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0" w:rsidRPr="004343EF" w:rsidRDefault="008B7310" w:rsidP="008B7310">
      <w:pPr>
        <w:tabs>
          <w:tab w:val="left" w:pos="2025"/>
        </w:tabs>
      </w:pPr>
      <w:r w:rsidRPr="004343EF">
        <w:t xml:space="preserve">                                                                                                                        Приложение </w:t>
      </w:r>
      <w:r>
        <w:t>3</w:t>
      </w:r>
    </w:p>
    <w:p w:rsidR="008B7310" w:rsidRPr="004343EF" w:rsidRDefault="008B7310" w:rsidP="008B7310">
      <w:pPr>
        <w:tabs>
          <w:tab w:val="left" w:pos="2025"/>
        </w:tabs>
        <w:jc w:val="right"/>
      </w:pPr>
      <w:r w:rsidRPr="004343EF">
        <w:t xml:space="preserve">                                                                               к приказу М</w:t>
      </w:r>
      <w:r w:rsidR="005168C7">
        <w:t>КОУ «</w:t>
      </w:r>
      <w:proofErr w:type="spellStart"/>
      <w:r w:rsidR="005168C7">
        <w:t>Медведицкая</w:t>
      </w:r>
      <w:proofErr w:type="spellEnd"/>
      <w:r w:rsidR="005168C7">
        <w:t xml:space="preserve"> СШ»</w:t>
      </w:r>
    </w:p>
    <w:p w:rsidR="008B7310" w:rsidRPr="004343EF" w:rsidRDefault="008B7310" w:rsidP="008B7310">
      <w:pPr>
        <w:tabs>
          <w:tab w:val="left" w:pos="2025"/>
        </w:tabs>
      </w:pPr>
      <w:r w:rsidRPr="004343EF">
        <w:t xml:space="preserve">                                                                                   </w:t>
      </w:r>
      <w:r>
        <w:t xml:space="preserve">                </w:t>
      </w:r>
      <w:r w:rsidRPr="004343EF">
        <w:t xml:space="preserve">   </w:t>
      </w:r>
      <w:r>
        <w:t xml:space="preserve">         </w:t>
      </w:r>
      <w:r w:rsidR="005168C7">
        <w:t>от 31. 08.2017 № 170</w:t>
      </w:r>
    </w:p>
    <w:p w:rsidR="008B7310" w:rsidRPr="004343EF" w:rsidRDefault="008B7310" w:rsidP="008B7310">
      <w:pPr>
        <w:tabs>
          <w:tab w:val="left" w:pos="2025"/>
        </w:tabs>
      </w:pPr>
    </w:p>
    <w:p w:rsidR="00C63474" w:rsidRDefault="00C63474" w:rsidP="00C63474"/>
    <w:p w:rsidR="00D01B8B" w:rsidRDefault="00D01B8B" w:rsidP="00C63474">
      <w:pPr>
        <w:jc w:val="center"/>
        <w:rPr>
          <w:b/>
          <w:sz w:val="28"/>
        </w:rPr>
      </w:pPr>
    </w:p>
    <w:p w:rsidR="00D01B8B" w:rsidRDefault="00D01B8B" w:rsidP="00C63474">
      <w:pPr>
        <w:jc w:val="center"/>
        <w:rPr>
          <w:b/>
          <w:sz w:val="28"/>
        </w:rPr>
      </w:pPr>
    </w:p>
    <w:p w:rsidR="00D01B8B" w:rsidRDefault="00D01B8B" w:rsidP="00C63474">
      <w:pPr>
        <w:jc w:val="center"/>
        <w:rPr>
          <w:b/>
          <w:sz w:val="28"/>
        </w:rPr>
      </w:pPr>
    </w:p>
    <w:p w:rsidR="00D01B8B" w:rsidRDefault="00D01B8B" w:rsidP="00C63474">
      <w:pPr>
        <w:jc w:val="center"/>
        <w:rPr>
          <w:b/>
          <w:sz w:val="28"/>
        </w:rPr>
      </w:pPr>
    </w:p>
    <w:p w:rsidR="00D01B8B" w:rsidRDefault="00D01B8B" w:rsidP="00C63474">
      <w:pPr>
        <w:jc w:val="center"/>
        <w:rPr>
          <w:b/>
          <w:sz w:val="28"/>
        </w:rPr>
      </w:pPr>
    </w:p>
    <w:p w:rsidR="00A9159C" w:rsidRDefault="00A9159C" w:rsidP="00C63474">
      <w:pPr>
        <w:jc w:val="center"/>
        <w:rPr>
          <w:b/>
          <w:sz w:val="28"/>
        </w:rPr>
      </w:pPr>
    </w:p>
    <w:p w:rsidR="00D01B8B" w:rsidRDefault="00C63474" w:rsidP="00C63474">
      <w:pPr>
        <w:jc w:val="center"/>
        <w:rPr>
          <w:b/>
          <w:sz w:val="28"/>
        </w:rPr>
      </w:pPr>
      <w:r w:rsidRPr="00C63474">
        <w:rPr>
          <w:b/>
          <w:sz w:val="28"/>
        </w:rPr>
        <w:t>ПОЛОЖЕНИЕ</w:t>
      </w:r>
    </w:p>
    <w:p w:rsidR="006E6A49" w:rsidRPr="00193EE0" w:rsidRDefault="00193EE0" w:rsidP="00C63474">
      <w:pPr>
        <w:jc w:val="center"/>
        <w:rPr>
          <w:b/>
          <w:sz w:val="28"/>
          <w:szCs w:val="28"/>
        </w:rPr>
      </w:pPr>
      <w:r w:rsidRPr="00193EE0">
        <w:rPr>
          <w:b/>
          <w:sz w:val="28"/>
        </w:rPr>
        <w:t>о</w:t>
      </w:r>
      <w:r w:rsidR="00D01B8B" w:rsidRPr="00193EE0">
        <w:rPr>
          <w:b/>
          <w:sz w:val="28"/>
        </w:rPr>
        <w:t xml:space="preserve"> рабочей программе</w:t>
      </w:r>
    </w:p>
    <w:p w:rsidR="00D01B8B" w:rsidRPr="00193EE0" w:rsidRDefault="00D01B8B" w:rsidP="00C63474">
      <w:pPr>
        <w:jc w:val="center"/>
        <w:rPr>
          <w:b/>
          <w:sz w:val="28"/>
          <w:szCs w:val="28"/>
        </w:rPr>
      </w:pPr>
      <w:r w:rsidRPr="00193EE0">
        <w:rPr>
          <w:b/>
          <w:sz w:val="28"/>
          <w:szCs w:val="28"/>
        </w:rPr>
        <w:t>учебного предмета/курса как составной части основной образовательной программы начального общего, основного общего</w:t>
      </w:r>
    </w:p>
    <w:p w:rsidR="006E6A49" w:rsidRPr="00193EE0" w:rsidRDefault="00D01B8B" w:rsidP="00C63474">
      <w:pPr>
        <w:jc w:val="center"/>
        <w:rPr>
          <w:b/>
          <w:sz w:val="28"/>
          <w:szCs w:val="28"/>
        </w:rPr>
      </w:pPr>
      <w:r w:rsidRPr="00193EE0">
        <w:rPr>
          <w:b/>
          <w:sz w:val="28"/>
          <w:szCs w:val="28"/>
        </w:rPr>
        <w:t xml:space="preserve"> и среднего общего образования </w:t>
      </w:r>
      <w:r w:rsidR="005168C7" w:rsidRPr="005168C7">
        <w:rPr>
          <w:b/>
          <w:sz w:val="28"/>
          <w:szCs w:val="28"/>
        </w:rPr>
        <w:t>МКОУ «</w:t>
      </w:r>
      <w:proofErr w:type="spellStart"/>
      <w:r w:rsidR="005168C7" w:rsidRPr="005168C7">
        <w:rPr>
          <w:b/>
          <w:sz w:val="28"/>
          <w:szCs w:val="28"/>
        </w:rPr>
        <w:t>Медведицкая</w:t>
      </w:r>
      <w:proofErr w:type="spellEnd"/>
      <w:r w:rsidR="005168C7" w:rsidRPr="005168C7">
        <w:rPr>
          <w:b/>
          <w:sz w:val="28"/>
          <w:szCs w:val="28"/>
        </w:rPr>
        <w:t xml:space="preserve"> СШ»</w:t>
      </w:r>
    </w:p>
    <w:p w:rsidR="00DA0D9C" w:rsidRPr="00193EE0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Pr="00FB7CFF" w:rsidRDefault="00DA0D9C" w:rsidP="00DA0D9C">
      <w:pPr>
        <w:shd w:val="clear" w:color="auto" w:fill="FFFFFF"/>
        <w:tabs>
          <w:tab w:val="left" w:pos="250"/>
        </w:tabs>
        <w:jc w:val="center"/>
        <w:rPr>
          <w:b/>
          <w:bCs/>
        </w:rPr>
      </w:pPr>
    </w:p>
    <w:p w:rsidR="00DA0D9C" w:rsidRPr="00FB7CFF" w:rsidRDefault="00DA0D9C" w:rsidP="00DA0D9C">
      <w:pPr>
        <w:shd w:val="clear" w:color="auto" w:fill="FFFFFF"/>
        <w:tabs>
          <w:tab w:val="left" w:pos="250"/>
        </w:tabs>
        <w:jc w:val="center"/>
        <w:rPr>
          <w:b/>
          <w:bCs/>
        </w:rPr>
      </w:pPr>
    </w:p>
    <w:sdt>
      <w:sdtPr>
        <w:rPr>
          <w:sz w:val="24"/>
          <w:szCs w:val="24"/>
        </w:rPr>
        <w:id w:val="5686958"/>
        <w:docPartObj>
          <w:docPartGallery w:val="Table of Contents"/>
          <w:docPartUnique/>
        </w:docPartObj>
      </w:sdtPr>
      <w:sdtEndPr/>
      <w:sdtContent>
        <w:p w:rsidR="00D77E2D" w:rsidRDefault="00D77E2D" w:rsidP="00D77E2D">
          <w:pPr>
            <w:pStyle w:val="a8"/>
            <w:jc w:val="center"/>
          </w:pPr>
          <w:r w:rsidRPr="00D77E2D">
            <w:rPr>
              <w:sz w:val="28"/>
              <w:szCs w:val="28"/>
            </w:rPr>
            <w:t>Оглавление</w:t>
          </w:r>
        </w:p>
        <w:p w:rsidR="00842F4F" w:rsidRDefault="003C3ACD" w:rsidP="00842F4F">
          <w:pPr>
            <w:pStyle w:val="21"/>
            <w:tabs>
              <w:tab w:val="left" w:pos="660"/>
              <w:tab w:val="right" w:pos="10053"/>
            </w:tabs>
            <w:rPr>
              <w:noProof/>
            </w:rPr>
          </w:pPr>
          <w:r>
            <w:fldChar w:fldCharType="begin"/>
          </w:r>
          <w:r w:rsidR="00842F4F">
            <w:instrText xml:space="preserve"> TOC \o "1-3" \u </w:instrText>
          </w:r>
          <w:r>
            <w:fldChar w:fldCharType="separate"/>
          </w:r>
        </w:p>
        <w:p w:rsidR="00842F4F" w:rsidRDefault="00842F4F">
          <w:pPr>
            <w:pStyle w:val="21"/>
            <w:tabs>
              <w:tab w:val="left" w:pos="66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    1.       </w:t>
          </w:r>
          <w:r w:rsidRPr="00EF3F18">
            <w:rPr>
              <w:noProof/>
            </w:rPr>
            <w:t>Общие положения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_Toc483833640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3</w:t>
          </w:r>
          <w:r w:rsidR="003C3ACD">
            <w:rPr>
              <w:noProof/>
            </w:rPr>
            <w:fldChar w:fldCharType="end"/>
          </w:r>
          <w:r>
            <w:rPr>
              <w:noProof/>
            </w:rPr>
            <w:t>-4</w:t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Технология разработки рабочей программы.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_Toc483833641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4</w:t>
          </w:r>
          <w:r w:rsidR="003C3ACD">
            <w:rPr>
              <w:noProof/>
            </w:rPr>
            <w:fldChar w:fldCharType="end"/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Структура рабочей программы.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_Toc483833642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4</w:t>
          </w:r>
          <w:r w:rsidR="003C3ACD">
            <w:rPr>
              <w:noProof/>
            </w:rPr>
            <w:fldChar w:fldCharType="end"/>
          </w:r>
          <w:r>
            <w:rPr>
              <w:noProof/>
            </w:rPr>
            <w:t>-5</w:t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Требования к оформлению рабочей программы.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_Toc483833643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5</w:t>
          </w:r>
          <w:r w:rsidR="003C3ACD">
            <w:rPr>
              <w:noProof/>
            </w:rPr>
            <w:fldChar w:fldCharType="end"/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Порядок рассмотрения и утверждения рабочей программы.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_Toc483833644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6</w:t>
          </w:r>
          <w:r w:rsidR="003C3ACD">
            <w:rPr>
              <w:noProof/>
            </w:rPr>
            <w:fldChar w:fldCharType="end"/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Делопроизводство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_Toc483833645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6</w:t>
          </w:r>
          <w:r w:rsidR="003C3ACD">
            <w:rPr>
              <w:noProof/>
            </w:rPr>
            <w:fldChar w:fldCharType="end"/>
          </w:r>
        </w:p>
        <w:p w:rsidR="00842F4F" w:rsidRDefault="00842F4F">
          <w:pPr>
            <w:pStyle w:val="3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Компетенция и ответственность учителя, связанная с разработкой и реализацией рабочих программ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_Toc483833646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7</w:t>
          </w:r>
          <w:r w:rsidR="003C3ACD">
            <w:rPr>
              <w:noProof/>
            </w:rPr>
            <w:fldChar w:fldCharType="end"/>
          </w:r>
        </w:p>
        <w:p w:rsidR="00842F4F" w:rsidRDefault="00842F4F">
          <w:pPr>
            <w:pStyle w:val="3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8.       Заключительные положения.</w:t>
          </w:r>
          <w:r>
            <w:rPr>
              <w:noProof/>
            </w:rPr>
            <w:tab/>
          </w:r>
          <w:r w:rsidR="003C3ACD">
            <w:rPr>
              <w:noProof/>
            </w:rPr>
            <w:fldChar w:fldCharType="begin"/>
          </w:r>
          <w:r>
            <w:rPr>
              <w:noProof/>
            </w:rPr>
            <w:instrText xml:space="preserve"> PAGEREF _Toc483833647 \h </w:instrText>
          </w:r>
          <w:r w:rsidR="003C3ACD">
            <w:rPr>
              <w:noProof/>
            </w:rPr>
          </w:r>
          <w:r w:rsidR="003C3ACD">
            <w:rPr>
              <w:noProof/>
            </w:rPr>
            <w:fldChar w:fldCharType="separate"/>
          </w:r>
          <w:r w:rsidR="003033F5">
            <w:rPr>
              <w:noProof/>
            </w:rPr>
            <w:t>7</w:t>
          </w:r>
          <w:r w:rsidR="003C3ACD">
            <w:rPr>
              <w:noProof/>
            </w:rPr>
            <w:fldChar w:fldCharType="end"/>
          </w:r>
        </w:p>
        <w:p w:rsidR="00D77E2D" w:rsidRDefault="003C3ACD" w:rsidP="00842F4F">
          <w:pPr>
            <w:pStyle w:val="21"/>
            <w:tabs>
              <w:tab w:val="left" w:pos="660"/>
              <w:tab w:val="right" w:pos="10053"/>
            </w:tabs>
          </w:pPr>
          <w:r>
            <w:fldChar w:fldCharType="end"/>
          </w:r>
        </w:p>
      </w:sdtContent>
    </w:sdt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193EE0">
      <w:pPr>
        <w:pStyle w:val="1"/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B0548D" w:rsidRDefault="00B0548D" w:rsidP="00C63474">
      <w:pPr>
        <w:jc w:val="center"/>
        <w:rPr>
          <w:b/>
          <w:sz w:val="28"/>
          <w:szCs w:val="28"/>
        </w:rPr>
      </w:pPr>
    </w:p>
    <w:p w:rsidR="00B0548D" w:rsidRDefault="00B0548D" w:rsidP="00C63474">
      <w:pPr>
        <w:jc w:val="center"/>
        <w:rPr>
          <w:b/>
          <w:sz w:val="28"/>
          <w:szCs w:val="28"/>
        </w:rPr>
      </w:pPr>
    </w:p>
    <w:p w:rsidR="00B0548D" w:rsidRDefault="00B0548D" w:rsidP="00C63474">
      <w:pPr>
        <w:jc w:val="center"/>
        <w:rPr>
          <w:b/>
          <w:sz w:val="28"/>
          <w:szCs w:val="28"/>
        </w:rPr>
      </w:pPr>
    </w:p>
    <w:p w:rsidR="00B0548D" w:rsidRDefault="00B0548D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C1745D" w:rsidRDefault="00C1745D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DA0D9C" w:rsidRDefault="00DA0D9C" w:rsidP="00C63474">
      <w:pPr>
        <w:jc w:val="center"/>
        <w:rPr>
          <w:b/>
          <w:sz w:val="28"/>
          <w:szCs w:val="28"/>
        </w:rPr>
      </w:pPr>
    </w:p>
    <w:p w:rsidR="00A468F4" w:rsidRDefault="00A468F4" w:rsidP="00C63474">
      <w:pPr>
        <w:jc w:val="center"/>
        <w:rPr>
          <w:b/>
          <w:sz w:val="28"/>
          <w:szCs w:val="28"/>
        </w:rPr>
      </w:pPr>
    </w:p>
    <w:p w:rsidR="00A468F4" w:rsidRDefault="00A468F4" w:rsidP="00C63474">
      <w:pPr>
        <w:jc w:val="center"/>
        <w:rPr>
          <w:b/>
          <w:sz w:val="28"/>
          <w:szCs w:val="28"/>
        </w:rPr>
      </w:pPr>
    </w:p>
    <w:p w:rsidR="003F52F2" w:rsidRPr="00583F2B" w:rsidRDefault="003F52F2" w:rsidP="00D77E2D">
      <w:pPr>
        <w:pStyle w:val="2"/>
        <w:numPr>
          <w:ilvl w:val="1"/>
          <w:numId w:val="1"/>
        </w:numPr>
        <w:rPr>
          <w:rStyle w:val="FontStyle42"/>
          <w:b/>
          <w:color w:val="auto"/>
          <w:sz w:val="24"/>
          <w:szCs w:val="24"/>
        </w:rPr>
      </w:pPr>
      <w:bookmarkStart w:id="0" w:name="_Toc483833640"/>
      <w:r w:rsidRPr="00583F2B">
        <w:rPr>
          <w:rStyle w:val="FontStyle42"/>
          <w:b/>
          <w:color w:val="auto"/>
          <w:sz w:val="24"/>
          <w:szCs w:val="24"/>
        </w:rPr>
        <w:t>Общие положения</w:t>
      </w:r>
      <w:bookmarkEnd w:id="0"/>
    </w:p>
    <w:p w:rsidR="007564E6" w:rsidRPr="00583F2B" w:rsidRDefault="00E62AA0" w:rsidP="00842F4F">
      <w:pPr>
        <w:pStyle w:val="Style3"/>
        <w:widowControl/>
        <w:numPr>
          <w:ilvl w:val="1"/>
          <w:numId w:val="34"/>
        </w:numPr>
        <w:ind w:left="0" w:firstLine="142"/>
        <w:jc w:val="both"/>
      </w:pPr>
      <w:proofErr w:type="gramStart"/>
      <w:r w:rsidRPr="00583F2B">
        <w:t>Настоящее Положение разработано для муниципального</w:t>
      </w:r>
      <w:r w:rsidR="005168C7">
        <w:t xml:space="preserve"> казённого</w:t>
      </w:r>
      <w:r w:rsidRPr="00583F2B">
        <w:t xml:space="preserve"> общеобразовательного учреждения «</w:t>
      </w:r>
      <w:proofErr w:type="spellStart"/>
      <w:r w:rsidR="005168C7">
        <w:t>Медведицкая</w:t>
      </w:r>
      <w:proofErr w:type="spellEnd"/>
      <w:r w:rsidR="005168C7">
        <w:t xml:space="preserve"> СШ</w:t>
      </w:r>
      <w:r w:rsidRPr="00583F2B">
        <w:t xml:space="preserve">» (далее – </w:t>
      </w:r>
      <w:r w:rsidR="00AD3ED2">
        <w:t>Ш</w:t>
      </w:r>
      <w:r w:rsidR="005168C7">
        <w:t>кола</w:t>
      </w:r>
      <w:r w:rsidRPr="00583F2B">
        <w:t>) в соответствии с Федеральным законом «Об образовании в Российской Федерации» от 29.12.2012 г. N 273-ФЗ с дополнениями и изменениями</w:t>
      </w:r>
      <w:r w:rsidR="00C1745D" w:rsidRPr="00583F2B">
        <w:t>,</w:t>
      </w:r>
      <w:r w:rsidRPr="00583F2B">
        <w:t xml:space="preserve"> и регламентирует требования, предъявляемые к разработке и реализации рабочих программ </w:t>
      </w:r>
      <w:r w:rsidR="00EC392C" w:rsidRPr="00583F2B">
        <w:t xml:space="preserve">всех учебных предметов/курсов входящих в ООП НО, ОО и СОО </w:t>
      </w:r>
      <w:r w:rsidR="00AD3ED2">
        <w:t>Ш</w:t>
      </w:r>
      <w:r w:rsidR="005168C7">
        <w:t>колы</w:t>
      </w:r>
      <w:r w:rsidR="00EC392C" w:rsidRPr="00583F2B">
        <w:t>.</w:t>
      </w:r>
      <w:proofErr w:type="gramEnd"/>
    </w:p>
    <w:p w:rsidR="00CB48D4" w:rsidRPr="00583F2B" w:rsidRDefault="00E62AA0" w:rsidP="00842F4F">
      <w:pPr>
        <w:pStyle w:val="Style3"/>
        <w:widowControl/>
        <w:numPr>
          <w:ilvl w:val="1"/>
          <w:numId w:val="34"/>
        </w:numPr>
        <w:ind w:left="0" w:firstLine="0"/>
        <w:jc w:val="both"/>
      </w:pPr>
      <w:r w:rsidRPr="00583F2B">
        <w:rPr>
          <w:rStyle w:val="FontStyle42"/>
          <w:b w:val="0"/>
          <w:sz w:val="24"/>
          <w:szCs w:val="24"/>
        </w:rPr>
        <w:t xml:space="preserve">При разработке и реализации рабочих программ </w:t>
      </w:r>
      <w:r w:rsidR="00AD3ED2">
        <w:rPr>
          <w:rStyle w:val="FontStyle42"/>
          <w:b w:val="0"/>
          <w:sz w:val="24"/>
          <w:szCs w:val="24"/>
        </w:rPr>
        <w:t>Ш</w:t>
      </w:r>
      <w:r w:rsidR="005168C7">
        <w:rPr>
          <w:rStyle w:val="FontStyle42"/>
          <w:b w:val="0"/>
          <w:sz w:val="24"/>
          <w:szCs w:val="24"/>
        </w:rPr>
        <w:t>кола</w:t>
      </w:r>
      <w:r w:rsidRPr="00583F2B">
        <w:rPr>
          <w:rStyle w:val="FontStyle42"/>
          <w:b w:val="0"/>
          <w:sz w:val="24"/>
          <w:szCs w:val="24"/>
        </w:rPr>
        <w:t xml:space="preserve"> руководствуется </w:t>
      </w:r>
      <w:r w:rsidR="00EF7450" w:rsidRPr="00583F2B">
        <w:t xml:space="preserve">статьей 28  Федерального Закона «Об образовании в РФ» № 273- ФЗ от  29.12.2012 </w:t>
      </w:r>
      <w:proofErr w:type="spellStart"/>
      <w:r w:rsidR="00EF7450" w:rsidRPr="00583F2B">
        <w:t>г.</w:t>
      </w:r>
      <w:proofErr w:type="gramStart"/>
      <w:r w:rsidR="00EF7450" w:rsidRPr="00583F2B">
        <w:t>,</w:t>
      </w:r>
      <w:r w:rsidR="00B062A8" w:rsidRPr="00583F2B">
        <w:t>т</w:t>
      </w:r>
      <w:proofErr w:type="gramEnd"/>
      <w:r w:rsidR="00B062A8" w:rsidRPr="00583F2B">
        <w:t>ребованиями</w:t>
      </w:r>
      <w:proofErr w:type="spellEnd"/>
      <w:r w:rsidR="00B062A8" w:rsidRPr="00583F2B">
        <w:t xml:space="preserve"> ФГОС начального общего, основного общего и  среднего общего образования</w:t>
      </w:r>
      <w:r w:rsidR="00102377">
        <w:t xml:space="preserve">, </w:t>
      </w:r>
      <w:r w:rsidR="00EC392C" w:rsidRPr="00583F2B">
        <w:rPr>
          <w:bCs/>
        </w:rPr>
        <w:t>приказами</w:t>
      </w:r>
      <w:r w:rsidR="00102377">
        <w:rPr>
          <w:bCs/>
        </w:rPr>
        <w:t xml:space="preserve"> </w:t>
      </w:r>
      <w:r w:rsidR="00CB48D4" w:rsidRPr="00583F2B">
        <w:t>Министерства образования и науки РФ:</w:t>
      </w:r>
    </w:p>
    <w:p w:rsidR="00CB48D4" w:rsidRPr="00583F2B" w:rsidRDefault="00CB48D4" w:rsidP="00D01B8B">
      <w:pPr>
        <w:pStyle w:val="Style3"/>
        <w:widowControl/>
        <w:jc w:val="both"/>
      </w:pPr>
      <w:r w:rsidRPr="00583F2B">
        <w:t>- №1576 от 31 декабря 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B48D4" w:rsidRPr="00583F2B" w:rsidRDefault="00CB48D4" w:rsidP="00D01B8B">
      <w:pPr>
        <w:pStyle w:val="Style3"/>
        <w:widowControl/>
        <w:jc w:val="both"/>
      </w:pPr>
      <w:r w:rsidRPr="00583F2B">
        <w:t>-№1577 от 31 декабря 2015 года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062A8" w:rsidRPr="00583F2B" w:rsidRDefault="00CB48D4" w:rsidP="00D01B8B">
      <w:pPr>
        <w:pStyle w:val="Style3"/>
        <w:widowControl/>
        <w:jc w:val="both"/>
      </w:pPr>
      <w:r w:rsidRPr="00583F2B">
        <w:t>-№1578 от 31 декабря 2015 года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934B80" w:rsidRPr="00583F2B" w:rsidRDefault="00934B80" w:rsidP="00934B80">
      <w:pPr>
        <w:pStyle w:val="Style3"/>
        <w:widowControl/>
        <w:jc w:val="both"/>
      </w:pPr>
      <w:r w:rsidRPr="00583F2B">
        <w:t>При разработке рабочих программ учитываются положения:</w:t>
      </w:r>
    </w:p>
    <w:p w:rsidR="00934B80" w:rsidRPr="00583F2B" w:rsidRDefault="00934B80" w:rsidP="00934B80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83F2B">
        <w:rPr>
          <w:rFonts w:ascii="Times New Roman" w:hAnsi="Times New Roman" w:cs="Times New Roman"/>
          <w:b w:val="0"/>
          <w:color w:val="auto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934B80" w:rsidRPr="00583F2B" w:rsidRDefault="00934B80" w:rsidP="00934B80">
      <w:pPr>
        <w:jc w:val="both"/>
      </w:pPr>
      <w:r w:rsidRPr="00583F2B">
        <w:t>Примерной основной образовательной программы основного общего образования (</w:t>
      </w:r>
      <w:proofErr w:type="gramStart"/>
      <w:r w:rsidRPr="00583F2B">
        <w:t>одобрена</w:t>
      </w:r>
      <w:proofErr w:type="gramEnd"/>
      <w:r w:rsidRPr="00583F2B">
        <w:t xml:space="preserve"> решением  федерального учебно-методического объединения по общему образованию</w:t>
      </w:r>
      <w:r w:rsidRPr="00583F2B">
        <w:rPr>
          <w:b/>
        </w:rPr>
        <w:t xml:space="preserve">,  </w:t>
      </w:r>
      <w:r w:rsidRPr="00583F2B">
        <w:t>протокол от 8 апреля 2015 г. № 1/15);</w:t>
      </w:r>
    </w:p>
    <w:p w:rsidR="00934B80" w:rsidRPr="00583F2B" w:rsidRDefault="00934B80" w:rsidP="00934B80">
      <w:pPr>
        <w:pStyle w:val="31"/>
        <w:spacing w:after="0"/>
        <w:ind w:left="0"/>
      </w:pPr>
      <w:r w:rsidRPr="00583F2B">
        <w:t>Примерной основной образовательной программы среднего общего образования (</w:t>
      </w:r>
      <w:proofErr w:type="gramStart"/>
      <w:r w:rsidRPr="00583F2B">
        <w:t>одобрена</w:t>
      </w:r>
      <w:proofErr w:type="gramEnd"/>
      <w:r w:rsidRPr="00583F2B">
        <w:t xml:space="preserve"> решением  федерального учебно-методического объединения по общему образованию</w:t>
      </w:r>
      <w:r w:rsidRPr="00583F2B">
        <w:rPr>
          <w:b/>
        </w:rPr>
        <w:t xml:space="preserve">,  </w:t>
      </w:r>
      <w:r w:rsidRPr="00583F2B">
        <w:t>протокол от 28 июня 2016 г. № 2/16-з)</w:t>
      </w:r>
    </w:p>
    <w:p w:rsidR="0036057D" w:rsidRPr="00583F2B" w:rsidRDefault="00934B80" w:rsidP="00934B80">
      <w:pPr>
        <w:pStyle w:val="Style3"/>
        <w:widowControl/>
        <w:jc w:val="both"/>
      </w:pPr>
      <w:r w:rsidRPr="00583F2B">
        <w:t>Пис</w:t>
      </w:r>
      <w:r w:rsidR="0036057D" w:rsidRPr="00583F2B">
        <w:t>е</w:t>
      </w:r>
      <w:r w:rsidRPr="00583F2B">
        <w:t>м</w:t>
      </w:r>
      <w:r w:rsidR="0036057D" w:rsidRPr="00583F2B">
        <w:t>:</w:t>
      </w:r>
    </w:p>
    <w:p w:rsidR="00934B80" w:rsidRDefault="00934B80" w:rsidP="00102377">
      <w:pPr>
        <w:pStyle w:val="Style3"/>
        <w:widowControl/>
        <w:jc w:val="both"/>
      </w:pPr>
      <w:r w:rsidRPr="00583F2B">
        <w:t xml:space="preserve"> Министерства образования и науки от 03.03.2016 № 08-334 «Об оптимизации требований к структуре рабочей программы учебных предметов»</w:t>
      </w:r>
      <w:r w:rsidR="0036057D" w:rsidRPr="00583F2B">
        <w:t>;</w:t>
      </w:r>
    </w:p>
    <w:p w:rsidR="00102377" w:rsidRDefault="00102377" w:rsidP="00102377">
      <w:pPr>
        <w:pStyle w:val="pc"/>
        <w:spacing w:before="0" w:beforeAutospacing="0" w:after="0" w:afterAutospacing="0"/>
      </w:pPr>
      <w:r>
        <w:t>Федеральной службы по надзору в сфере образования и науки от 3 ноября 2015 г. N 02-501</w:t>
      </w:r>
    </w:p>
    <w:p w:rsidR="00193EE0" w:rsidRPr="00583F2B" w:rsidRDefault="00CF5AC9" w:rsidP="00842F4F">
      <w:pPr>
        <w:pStyle w:val="Style3"/>
        <w:widowControl/>
        <w:numPr>
          <w:ilvl w:val="1"/>
          <w:numId w:val="34"/>
        </w:numPr>
        <w:ind w:left="0" w:firstLine="0"/>
        <w:jc w:val="both"/>
      </w:pPr>
      <w:r w:rsidRPr="00583F2B">
        <w:rPr>
          <w:bCs/>
        </w:rPr>
        <w:t>Рабочая программа – это программа</w:t>
      </w:r>
      <w:r w:rsidR="00B100F8" w:rsidRPr="00583F2B">
        <w:rPr>
          <w:bCs/>
        </w:rPr>
        <w:t>,</w:t>
      </w:r>
      <w:r w:rsidRPr="00583F2B">
        <w:rPr>
          <w:bCs/>
        </w:rPr>
        <w:t xml:space="preserve"> разработанная педагогом</w:t>
      </w:r>
      <w:r w:rsidR="00B100F8" w:rsidRPr="00583F2B">
        <w:rPr>
          <w:bCs/>
        </w:rPr>
        <w:t xml:space="preserve"> индивидуально и/или в составе творческого коллектива</w:t>
      </w:r>
      <w:r w:rsidR="00B0548D" w:rsidRPr="00583F2B">
        <w:rPr>
          <w:bCs/>
        </w:rPr>
        <w:t xml:space="preserve"> </w:t>
      </w:r>
      <w:r w:rsidRPr="00583F2B">
        <w:rPr>
          <w:bCs/>
        </w:rPr>
        <w:t>на основе примерной и/или авторской</w:t>
      </w:r>
      <w:r w:rsidR="00B062A8" w:rsidRPr="00583F2B">
        <w:rPr>
          <w:bCs/>
        </w:rPr>
        <w:t xml:space="preserve"> рабочей программы </w:t>
      </w:r>
      <w:r w:rsidRPr="00583F2B">
        <w:rPr>
          <w:bCs/>
        </w:rPr>
        <w:t xml:space="preserve"> (ст.47. п.3.5 закона «Об образовании</w:t>
      </w:r>
      <w:r w:rsidR="00314B56" w:rsidRPr="00583F2B">
        <w:rPr>
          <w:bCs/>
        </w:rPr>
        <w:t xml:space="preserve"> в РФ»</w:t>
      </w:r>
      <w:r w:rsidRPr="00583F2B">
        <w:rPr>
          <w:bCs/>
        </w:rPr>
        <w:t>)</w:t>
      </w:r>
      <w:r w:rsidR="00B062A8" w:rsidRPr="00583F2B">
        <w:rPr>
          <w:bCs/>
        </w:rPr>
        <w:t xml:space="preserve"> и</w:t>
      </w:r>
      <w:r w:rsidRPr="00583F2B">
        <w:rPr>
          <w:bCs/>
        </w:rPr>
        <w:t xml:space="preserve"> требо</w:t>
      </w:r>
      <w:r w:rsidR="00B062A8" w:rsidRPr="00583F2B">
        <w:rPr>
          <w:bCs/>
        </w:rPr>
        <w:t xml:space="preserve">ваний к результатам освоения ООП НО, ОО и СОО </w:t>
      </w:r>
      <w:r w:rsidR="00AD3ED2">
        <w:rPr>
          <w:bCs/>
        </w:rPr>
        <w:t>Ш</w:t>
      </w:r>
      <w:r w:rsidR="005168C7">
        <w:rPr>
          <w:bCs/>
        </w:rPr>
        <w:t>колы</w:t>
      </w:r>
      <w:r w:rsidR="00B062A8" w:rsidRPr="00583F2B">
        <w:rPr>
          <w:bCs/>
        </w:rPr>
        <w:t xml:space="preserve">. </w:t>
      </w:r>
    </w:p>
    <w:p w:rsidR="00A8122E" w:rsidRPr="00583F2B" w:rsidRDefault="00A8122E" w:rsidP="00193EE0">
      <w:pPr>
        <w:pStyle w:val="Style3"/>
        <w:widowControl/>
        <w:jc w:val="both"/>
      </w:pPr>
      <w:r w:rsidRPr="00583F2B">
        <w:rPr>
          <w:color w:val="000000"/>
        </w:rPr>
        <w:t xml:space="preserve"> 1.4. К рабочим программам, которые в совокупности определяют содержание деятельности   </w:t>
      </w:r>
      <w:r w:rsidR="005168C7">
        <w:rPr>
          <w:color w:val="000000"/>
        </w:rPr>
        <w:t>школы</w:t>
      </w:r>
      <w:r w:rsidR="00165308" w:rsidRPr="00583F2B">
        <w:rPr>
          <w:color w:val="000000"/>
        </w:rPr>
        <w:t xml:space="preserve"> </w:t>
      </w:r>
      <w:r w:rsidR="00CB48D4" w:rsidRPr="00583F2B">
        <w:rPr>
          <w:color w:val="000000"/>
        </w:rPr>
        <w:t>в рамках реализации основных образовательных программ</w:t>
      </w:r>
      <w:r w:rsidRPr="00583F2B">
        <w:rPr>
          <w:color w:val="000000"/>
        </w:rPr>
        <w:t xml:space="preserve"> НО, ОО и СОО, относятся:</w:t>
      </w:r>
    </w:p>
    <w:p w:rsidR="00A8122E" w:rsidRPr="00583F2B" w:rsidRDefault="00A8122E" w:rsidP="00D01B8B">
      <w:pPr>
        <w:shd w:val="clear" w:color="auto" w:fill="FFFFFF"/>
      </w:pPr>
      <w:r w:rsidRPr="00583F2B">
        <w:t>- программы по учебным предметам;</w:t>
      </w:r>
    </w:p>
    <w:p w:rsidR="00A8122E" w:rsidRPr="00583F2B" w:rsidRDefault="00A8122E" w:rsidP="00D01B8B">
      <w:pPr>
        <w:shd w:val="clear" w:color="auto" w:fill="FFFFFF"/>
      </w:pPr>
      <w:r w:rsidRPr="00583F2B">
        <w:t>- программы внеурочной деятельности;</w:t>
      </w:r>
    </w:p>
    <w:p w:rsidR="00A8122E" w:rsidRPr="00583F2B" w:rsidRDefault="00A8122E" w:rsidP="00D01B8B">
      <w:pPr>
        <w:shd w:val="clear" w:color="auto" w:fill="FFFFFF"/>
      </w:pPr>
      <w:r w:rsidRPr="00583F2B">
        <w:t>- программы элективных курсов, курсов по выбору;</w:t>
      </w:r>
    </w:p>
    <w:p w:rsidR="00A8122E" w:rsidRPr="00583F2B" w:rsidRDefault="00A8122E" w:rsidP="00D01B8B">
      <w:pPr>
        <w:shd w:val="clear" w:color="auto" w:fill="FFFFFF"/>
      </w:pPr>
      <w:r w:rsidRPr="00583F2B">
        <w:t>- программы факультативных занятий.</w:t>
      </w:r>
    </w:p>
    <w:p w:rsidR="00D51313" w:rsidRPr="00583F2B" w:rsidRDefault="00D51313" w:rsidP="00D01B8B">
      <w:pPr>
        <w:pStyle w:val="Style3"/>
        <w:numPr>
          <w:ilvl w:val="1"/>
          <w:numId w:val="25"/>
        </w:numPr>
        <w:ind w:left="0" w:firstLine="0"/>
        <w:jc w:val="both"/>
      </w:pPr>
      <w:r w:rsidRPr="00583F2B">
        <w:t>Рабоч</w:t>
      </w:r>
      <w:r w:rsidR="00D40EF6" w:rsidRPr="00583F2B">
        <w:t>ие</w:t>
      </w:r>
      <w:r w:rsidRPr="00583F2B">
        <w:t xml:space="preserve"> программ</w:t>
      </w:r>
      <w:r w:rsidR="00D40EF6" w:rsidRPr="00583F2B">
        <w:t>ы</w:t>
      </w:r>
      <w:r w:rsidR="00CF5AC9" w:rsidRPr="00583F2B">
        <w:t xml:space="preserve"> учебных предметов, курсов являются </w:t>
      </w:r>
      <w:r w:rsidR="00CF5AC9" w:rsidRPr="00583F2B">
        <w:rPr>
          <w:bCs/>
        </w:rPr>
        <w:t>обязательным компонентом</w:t>
      </w:r>
      <w:r w:rsidR="00165308" w:rsidRPr="00583F2B">
        <w:rPr>
          <w:bCs/>
        </w:rPr>
        <w:t xml:space="preserve"> </w:t>
      </w:r>
      <w:r w:rsidR="00CF5AC9" w:rsidRPr="00583F2B">
        <w:t>содержательного раздела ООП</w:t>
      </w:r>
      <w:r w:rsidR="00B062A8" w:rsidRPr="00583F2B">
        <w:t xml:space="preserve"> НО, ОО и СОО</w:t>
      </w:r>
      <w:r w:rsidR="00165308" w:rsidRPr="00583F2B">
        <w:t xml:space="preserve"> </w:t>
      </w:r>
      <w:r w:rsidR="00AD3ED2">
        <w:t>Ш</w:t>
      </w:r>
      <w:r w:rsidR="005168C7">
        <w:t>колы</w:t>
      </w:r>
      <w:r w:rsidRPr="00583F2B">
        <w:t>.</w:t>
      </w:r>
      <w:r w:rsidR="00165308" w:rsidRPr="00583F2B">
        <w:t xml:space="preserve"> </w:t>
      </w:r>
      <w:r w:rsidRPr="00583F2B">
        <w:t xml:space="preserve">В рабочей программе находят свое </w:t>
      </w:r>
      <w:r w:rsidRPr="00583F2B">
        <w:rPr>
          <w:bCs/>
        </w:rPr>
        <w:t>продолжение планируемые результаты</w:t>
      </w:r>
      <w:r w:rsidRPr="00583F2B">
        <w:rPr>
          <w:b/>
          <w:bCs/>
        </w:rPr>
        <w:t xml:space="preserve">, </w:t>
      </w:r>
      <w:r w:rsidRPr="00583F2B">
        <w:t xml:space="preserve">цели, задачи, принципы ООП НО, ОО и СОО </w:t>
      </w:r>
      <w:r w:rsidR="00AD3ED2">
        <w:t>Ш</w:t>
      </w:r>
      <w:r w:rsidR="005168C7">
        <w:t>колы</w:t>
      </w:r>
      <w:r w:rsidRPr="00583F2B">
        <w:t>.</w:t>
      </w:r>
    </w:p>
    <w:p w:rsidR="00D51313" w:rsidRPr="00583F2B" w:rsidRDefault="00D51313" w:rsidP="00D01B8B">
      <w:pPr>
        <w:pStyle w:val="Style3"/>
        <w:numPr>
          <w:ilvl w:val="1"/>
          <w:numId w:val="25"/>
        </w:numPr>
        <w:ind w:left="0" w:firstLine="0"/>
        <w:jc w:val="both"/>
        <w:rPr>
          <w:bCs/>
        </w:rPr>
      </w:pPr>
      <w:r w:rsidRPr="00583F2B">
        <w:t xml:space="preserve">Являясь составной частью ООП НО, ОО и СОО рабочая программа разрабатывается  на </w:t>
      </w:r>
      <w:r w:rsidR="008C69CE" w:rsidRPr="00583F2B">
        <w:t xml:space="preserve">каждый уровень </w:t>
      </w:r>
      <w:r w:rsidRPr="00583F2B">
        <w:t xml:space="preserve"> образования</w:t>
      </w:r>
      <w:r w:rsidR="008C69CE" w:rsidRPr="00583F2B">
        <w:t xml:space="preserve"> (НО, ОО и СОО)</w:t>
      </w:r>
      <w:r w:rsidRPr="00583F2B">
        <w:t xml:space="preserve">. </w:t>
      </w:r>
    </w:p>
    <w:p w:rsidR="008954BE" w:rsidRPr="00583F2B" w:rsidRDefault="008954BE" w:rsidP="00D01B8B">
      <w:pPr>
        <w:pStyle w:val="Style3"/>
        <w:widowControl/>
        <w:numPr>
          <w:ilvl w:val="1"/>
          <w:numId w:val="25"/>
        </w:numPr>
        <w:ind w:left="0" w:firstLine="0"/>
        <w:jc w:val="both"/>
      </w:pPr>
      <w:r w:rsidRPr="00583F2B">
        <w:t>Цель рабочей программы — создание условий для планирования, организации и управления образоват</w:t>
      </w:r>
      <w:r w:rsidR="008C69CE" w:rsidRPr="00583F2B">
        <w:t>ельным процессом по определенному учебному предмету/курсу</w:t>
      </w:r>
      <w:r w:rsidRPr="00583F2B">
        <w:t xml:space="preserve">. Программы отдельных учебных предметов должны обеспечить достижение планируемых </w:t>
      </w:r>
      <w:r w:rsidRPr="00583F2B">
        <w:lastRenderedPageBreak/>
        <w:t>результатов освоения основной образовательной программы начального</w:t>
      </w:r>
      <w:r w:rsidR="00A95C94" w:rsidRPr="00583F2B">
        <w:t>, основного и</w:t>
      </w:r>
      <w:r w:rsidR="00BA0F26">
        <w:t xml:space="preserve"> </w:t>
      </w:r>
      <w:r w:rsidR="00A95C94" w:rsidRPr="00583F2B">
        <w:t xml:space="preserve">среднего </w:t>
      </w:r>
      <w:r w:rsidRPr="00583F2B">
        <w:t>общего образования.</w:t>
      </w:r>
    </w:p>
    <w:p w:rsidR="008954BE" w:rsidRPr="00583F2B" w:rsidRDefault="008954BE" w:rsidP="00D01B8B">
      <w:pPr>
        <w:pStyle w:val="Style3"/>
        <w:widowControl/>
        <w:jc w:val="both"/>
      </w:pPr>
      <w:r w:rsidRPr="00583F2B">
        <w:t>Задачи программы:</w:t>
      </w:r>
    </w:p>
    <w:p w:rsidR="008954BE" w:rsidRPr="00583F2B" w:rsidRDefault="008954BE" w:rsidP="00D01B8B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583F2B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8954BE" w:rsidRPr="00583F2B" w:rsidRDefault="008954BE" w:rsidP="00D01B8B">
      <w:pPr>
        <w:numPr>
          <w:ilvl w:val="0"/>
          <w:numId w:val="3"/>
        </w:numPr>
        <w:tabs>
          <w:tab w:val="left" w:pos="180"/>
        </w:tabs>
        <w:ind w:left="0" w:firstLine="0"/>
        <w:jc w:val="both"/>
      </w:pPr>
      <w:r w:rsidRPr="00583F2B">
        <w:t xml:space="preserve">конкретно определить содержание, объем, порядок изучения учебной дисциплины (курса) с учетом целей, задач и особенностей </w:t>
      </w:r>
      <w:r w:rsidR="008C69CE" w:rsidRPr="00583F2B">
        <w:t>образовательного</w:t>
      </w:r>
      <w:r w:rsidRPr="00583F2B">
        <w:t xml:space="preserve"> процесса </w:t>
      </w:r>
      <w:r w:rsidR="00AD3ED2">
        <w:t>Ш</w:t>
      </w:r>
      <w:r w:rsidR="005168C7">
        <w:t>колы</w:t>
      </w:r>
      <w:r w:rsidR="008C69CE" w:rsidRPr="00583F2B">
        <w:t>, контингента учащихся и образовательных потребностей участников образовательных отношений.</w:t>
      </w:r>
    </w:p>
    <w:p w:rsidR="008954BE" w:rsidRPr="00583F2B" w:rsidRDefault="008954BE" w:rsidP="00D01B8B">
      <w:pPr>
        <w:pStyle w:val="Style3"/>
        <w:widowControl/>
        <w:numPr>
          <w:ilvl w:val="1"/>
          <w:numId w:val="25"/>
        </w:numPr>
        <w:ind w:left="0" w:firstLine="0"/>
        <w:jc w:val="both"/>
      </w:pPr>
      <w:r w:rsidRPr="00583F2B">
        <w:t xml:space="preserve">Функции рабочей программы: </w:t>
      </w:r>
    </w:p>
    <w:p w:rsidR="008954BE" w:rsidRPr="00583F2B" w:rsidRDefault="002C1330" w:rsidP="00D01B8B">
      <w:pPr>
        <w:pStyle w:val="a6"/>
        <w:numPr>
          <w:ilvl w:val="0"/>
          <w:numId w:val="24"/>
        </w:numPr>
        <w:tabs>
          <w:tab w:val="left" w:pos="180"/>
        </w:tabs>
        <w:ind w:left="0" w:firstLine="0"/>
        <w:jc w:val="both"/>
      </w:pPr>
      <w:proofErr w:type="gramStart"/>
      <w:r w:rsidRPr="00583F2B">
        <w:t>нормативно-правовая</w:t>
      </w:r>
      <w:proofErr w:type="gramEnd"/>
      <w:r w:rsidRPr="00583F2B">
        <w:t xml:space="preserve">  –</w:t>
      </w:r>
      <w:r w:rsidR="008954BE" w:rsidRPr="00583F2B">
        <w:t xml:space="preserve"> является документом, обязательным для выполнения в полном объеме;</w:t>
      </w:r>
    </w:p>
    <w:p w:rsidR="008954BE" w:rsidRPr="00583F2B" w:rsidRDefault="008954BE" w:rsidP="00D01B8B">
      <w:pPr>
        <w:pStyle w:val="a6"/>
        <w:numPr>
          <w:ilvl w:val="0"/>
          <w:numId w:val="24"/>
        </w:numPr>
        <w:tabs>
          <w:tab w:val="left" w:pos="180"/>
        </w:tabs>
        <w:ind w:left="0" w:firstLine="0"/>
        <w:jc w:val="both"/>
      </w:pPr>
      <w:r w:rsidRPr="00583F2B">
        <w:t>целеполагания</w:t>
      </w:r>
      <w:r w:rsidR="002C1330" w:rsidRPr="00583F2B">
        <w:t xml:space="preserve"> -</w:t>
      </w:r>
      <w:r w:rsidRPr="00583F2B">
        <w:t xml:space="preserve"> определяет ценности и цели, ради достижения которых она </w:t>
      </w:r>
      <w:r w:rsidR="00C1745D" w:rsidRPr="00583F2B">
        <w:t xml:space="preserve">реализуется в </w:t>
      </w:r>
      <w:r w:rsidR="00AD3ED2">
        <w:t>Ш</w:t>
      </w:r>
      <w:r w:rsidR="005168C7">
        <w:t>коле</w:t>
      </w:r>
      <w:r w:rsidR="00E434AA" w:rsidRPr="00583F2B">
        <w:t xml:space="preserve"> в рамках ООП НО, ОО и СОО</w:t>
      </w:r>
      <w:r w:rsidRPr="00583F2B">
        <w:t>;</w:t>
      </w:r>
    </w:p>
    <w:p w:rsidR="008C69CE" w:rsidRPr="00583F2B" w:rsidRDefault="008954BE" w:rsidP="00D01B8B">
      <w:pPr>
        <w:pStyle w:val="a6"/>
        <w:numPr>
          <w:ilvl w:val="0"/>
          <w:numId w:val="24"/>
        </w:numPr>
        <w:tabs>
          <w:tab w:val="left" w:pos="180"/>
        </w:tabs>
        <w:ind w:left="0" w:firstLine="0"/>
        <w:jc w:val="both"/>
      </w:pPr>
      <w:r w:rsidRPr="00583F2B">
        <w:t xml:space="preserve">определения содержания образования </w:t>
      </w:r>
      <w:r w:rsidR="002C1330" w:rsidRPr="00583F2B">
        <w:t xml:space="preserve">- </w:t>
      </w:r>
      <w:r w:rsidR="00E434AA" w:rsidRPr="00583F2B">
        <w:t>акцентирует</w:t>
      </w:r>
      <w:r w:rsidRPr="00583F2B">
        <w:t xml:space="preserve"> состав элементов содержани</w:t>
      </w:r>
      <w:r w:rsidR="008C69CE" w:rsidRPr="00583F2B">
        <w:t>я, подлежащих усвоению обучающимися на основе фундаментального ядра содержания образования, а также возможные уровни их освоения;</w:t>
      </w:r>
    </w:p>
    <w:p w:rsidR="008954BE" w:rsidRPr="00583F2B" w:rsidRDefault="008954BE" w:rsidP="00D01B8B">
      <w:pPr>
        <w:pStyle w:val="a6"/>
        <w:numPr>
          <w:ilvl w:val="0"/>
          <w:numId w:val="24"/>
        </w:numPr>
        <w:tabs>
          <w:tab w:val="left" w:pos="180"/>
        </w:tabs>
        <w:ind w:left="0" w:firstLine="0"/>
        <w:jc w:val="both"/>
      </w:pPr>
      <w:proofErr w:type="gramStart"/>
      <w:r w:rsidRPr="00583F2B">
        <w:t>процессуальная</w:t>
      </w:r>
      <w:r w:rsidR="002C1330" w:rsidRPr="00583F2B">
        <w:t xml:space="preserve"> -</w:t>
      </w:r>
      <w:r w:rsidRPr="00583F2B">
        <w:t xml:space="preserve"> определяет логиче</w:t>
      </w:r>
      <w:r w:rsidR="002C1330" w:rsidRPr="00583F2B">
        <w:t xml:space="preserve">скую последовательность освоения </w:t>
      </w:r>
      <w:r w:rsidRPr="00583F2B">
        <w:t xml:space="preserve"> элементов содержания, организационные формы и методы, средства и условия обучения;</w:t>
      </w:r>
      <w:proofErr w:type="gramEnd"/>
    </w:p>
    <w:p w:rsidR="008954BE" w:rsidRPr="00583F2B" w:rsidRDefault="002C1330" w:rsidP="00D01B8B">
      <w:pPr>
        <w:pStyle w:val="a6"/>
        <w:numPr>
          <w:ilvl w:val="0"/>
          <w:numId w:val="24"/>
        </w:numPr>
        <w:tabs>
          <w:tab w:val="left" w:pos="180"/>
        </w:tabs>
        <w:ind w:left="0" w:firstLine="0"/>
        <w:jc w:val="both"/>
      </w:pPr>
      <w:proofErr w:type="spellStart"/>
      <w:r w:rsidRPr="00583F2B">
        <w:t>критериально</w:t>
      </w:r>
      <w:proofErr w:type="spellEnd"/>
      <w:r w:rsidRPr="00583F2B">
        <w:t xml:space="preserve"> - </w:t>
      </w:r>
      <w:r w:rsidR="008954BE" w:rsidRPr="00583F2B">
        <w:t xml:space="preserve">оценочная </w:t>
      </w:r>
      <w:r w:rsidR="00E434AA" w:rsidRPr="00583F2B">
        <w:t>– прогнозирует возможные уровни освоения</w:t>
      </w:r>
      <w:r w:rsidR="008954BE" w:rsidRPr="00583F2B">
        <w:t xml:space="preserve"> элементов содержания</w:t>
      </w:r>
      <w:r w:rsidR="00E434AA" w:rsidRPr="00583F2B">
        <w:t xml:space="preserve"> образования</w:t>
      </w:r>
      <w:r w:rsidR="008954BE" w:rsidRPr="00583F2B">
        <w:t xml:space="preserve">, </w:t>
      </w:r>
      <w:r w:rsidR="008C69CE" w:rsidRPr="00583F2B">
        <w:t>формы и методы контроля</w:t>
      </w:r>
      <w:r w:rsidR="006F5778" w:rsidRPr="00583F2B">
        <w:t xml:space="preserve"> </w:t>
      </w:r>
      <w:r w:rsidR="00EF2731" w:rsidRPr="00583F2B">
        <w:t>степени достижения планируемых результатов</w:t>
      </w:r>
      <w:r w:rsidR="00E434AA" w:rsidRPr="00583F2B">
        <w:t>.</w:t>
      </w:r>
    </w:p>
    <w:p w:rsidR="00A707E8" w:rsidRPr="00583F2B" w:rsidRDefault="00F911FD" w:rsidP="00D01B8B">
      <w:pPr>
        <w:pStyle w:val="Style3"/>
        <w:widowControl/>
        <w:numPr>
          <w:ilvl w:val="1"/>
          <w:numId w:val="25"/>
        </w:numPr>
        <w:shd w:val="clear" w:color="auto" w:fill="FFFFFF"/>
        <w:ind w:left="0" w:firstLine="0"/>
        <w:jc w:val="both"/>
      </w:pPr>
      <w:r w:rsidRPr="00583F2B">
        <w:t>Разработка и утверждение рабо</w:t>
      </w:r>
      <w:r w:rsidR="008C69CE" w:rsidRPr="00583F2B">
        <w:t>чих программ учебных предметов/</w:t>
      </w:r>
      <w:r w:rsidRPr="00583F2B">
        <w:t>курсов</w:t>
      </w:r>
      <w:r w:rsidR="00EF2731" w:rsidRPr="00583F2B">
        <w:t xml:space="preserve"> является компетенцией </w:t>
      </w:r>
      <w:r w:rsidR="00AD3ED2">
        <w:t>Ш</w:t>
      </w:r>
      <w:r w:rsidR="005168C7">
        <w:t>колы</w:t>
      </w:r>
      <w:r w:rsidR="00EF2731" w:rsidRPr="00583F2B">
        <w:t>, через которую реализуется принцип академической самостоятельности образовательной организации</w:t>
      </w:r>
      <w:r w:rsidRPr="00583F2B">
        <w:t xml:space="preserve">. Порядок разработки и утверждения рабочих программ определяется настоящим локальным актом </w:t>
      </w:r>
      <w:r w:rsidR="00AD3ED2">
        <w:t>Ш</w:t>
      </w:r>
      <w:r w:rsidR="005168C7">
        <w:t>колы</w:t>
      </w:r>
      <w:r w:rsidRPr="00583F2B">
        <w:t>.</w:t>
      </w:r>
    </w:p>
    <w:p w:rsidR="00A707E8" w:rsidRPr="00583F2B" w:rsidRDefault="001F328D" w:rsidP="00D01B8B">
      <w:pPr>
        <w:pStyle w:val="Style3"/>
        <w:widowControl/>
        <w:numPr>
          <w:ilvl w:val="1"/>
          <w:numId w:val="25"/>
        </w:numPr>
        <w:shd w:val="clear" w:color="auto" w:fill="FFFFFF"/>
        <w:ind w:left="0" w:firstLine="0"/>
        <w:jc w:val="both"/>
      </w:pPr>
      <w:r w:rsidRPr="00583F2B">
        <w:t>Рабо</w:t>
      </w:r>
      <w:r w:rsidR="008C69CE" w:rsidRPr="00583F2B">
        <w:t>чая программа учебного предмета/</w:t>
      </w:r>
      <w:r w:rsidRPr="00583F2B">
        <w:t xml:space="preserve">курса </w:t>
      </w:r>
      <w:r w:rsidR="00F911FD" w:rsidRPr="00583F2B">
        <w:t xml:space="preserve">является единой для всех форм обучения: </w:t>
      </w:r>
      <w:r w:rsidR="00A707E8" w:rsidRPr="00583F2B">
        <w:rPr>
          <w:color w:val="000000"/>
        </w:rPr>
        <w:t>очной, очно-заочной или заочной форме</w:t>
      </w:r>
      <w:r w:rsidR="00A707E8" w:rsidRPr="00583F2B">
        <w:t xml:space="preserve">. А также в форме семейного образования и самообразования. </w:t>
      </w:r>
    </w:p>
    <w:p w:rsidR="00C42B13" w:rsidRPr="00583F2B" w:rsidRDefault="00F911FD" w:rsidP="00D01B8B">
      <w:pPr>
        <w:pStyle w:val="Style3"/>
        <w:widowControl/>
        <w:numPr>
          <w:ilvl w:val="1"/>
          <w:numId w:val="25"/>
        </w:numPr>
        <w:shd w:val="clear" w:color="auto" w:fill="FFFFFF"/>
        <w:ind w:left="0" w:firstLine="0"/>
        <w:jc w:val="both"/>
      </w:pPr>
      <w:r w:rsidRPr="00583F2B">
        <w:t xml:space="preserve">Рабочая программа учитывает </w:t>
      </w:r>
      <w:r w:rsidR="00D51313" w:rsidRPr="00583F2B">
        <w:t xml:space="preserve">особенности ресурсной обеспеченности достижения планируемых результатов ООП НО, ОО и СОО, миссию </w:t>
      </w:r>
      <w:r w:rsidR="00AD3ED2">
        <w:t>Ш</w:t>
      </w:r>
      <w:r w:rsidR="00CC4AE7">
        <w:t>колы</w:t>
      </w:r>
      <w:r w:rsidR="00D51313" w:rsidRPr="00583F2B">
        <w:t xml:space="preserve"> и особенности образовательного заказа участников образовательных отношений. </w:t>
      </w:r>
    </w:p>
    <w:p w:rsidR="00C30520" w:rsidRPr="00583F2B" w:rsidRDefault="00C30520" w:rsidP="00D77E2D">
      <w:pPr>
        <w:pStyle w:val="3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bookmarkStart w:id="1" w:name="_Toc483833641"/>
      <w:r w:rsidRPr="00583F2B">
        <w:rPr>
          <w:rFonts w:ascii="Times New Roman" w:hAnsi="Times New Roman" w:cs="Times New Roman"/>
          <w:color w:val="auto"/>
        </w:rPr>
        <w:t>Технология разработки рабочей программы</w:t>
      </w:r>
      <w:bookmarkEnd w:id="1"/>
    </w:p>
    <w:p w:rsidR="00C30520" w:rsidRPr="00583F2B" w:rsidRDefault="00842F4F" w:rsidP="00842F4F">
      <w:pPr>
        <w:pStyle w:val="Style3"/>
        <w:widowControl/>
        <w:jc w:val="both"/>
      </w:pPr>
      <w:r w:rsidRPr="00583F2B">
        <w:t xml:space="preserve">2.1. </w:t>
      </w:r>
      <w:r w:rsidR="00EC392C" w:rsidRPr="00583F2B">
        <w:t>Рабочая программа разрабатывается педагогом</w:t>
      </w:r>
      <w:r w:rsidR="00DF3D93" w:rsidRPr="00583F2B">
        <w:t xml:space="preserve"> индивидуально и/или в составе творческого коллектива</w:t>
      </w:r>
      <w:r w:rsidR="006F5778" w:rsidRPr="00583F2B">
        <w:t xml:space="preserve"> </w:t>
      </w:r>
      <w:r w:rsidR="00C30520" w:rsidRPr="00583F2B">
        <w:t>на</w:t>
      </w:r>
      <w:r w:rsidR="006F5778" w:rsidRPr="00583F2B">
        <w:t xml:space="preserve"> </w:t>
      </w:r>
      <w:r w:rsidR="008C69CE" w:rsidRPr="00583F2B">
        <w:t xml:space="preserve">каждый </w:t>
      </w:r>
      <w:r w:rsidR="00EC392C" w:rsidRPr="00583F2B">
        <w:t xml:space="preserve">уровень </w:t>
      </w:r>
      <w:r w:rsidR="008C69CE" w:rsidRPr="00583F2B">
        <w:t xml:space="preserve">общего образования, реализуемый в </w:t>
      </w:r>
      <w:r w:rsidR="00CC4AE7">
        <w:t>Школе</w:t>
      </w:r>
      <w:r w:rsidR="008C69CE" w:rsidRPr="00583F2B">
        <w:t xml:space="preserve"> (</w:t>
      </w:r>
      <w:r w:rsidR="00C42B13" w:rsidRPr="00583F2B">
        <w:t>НО, ОО и СОО</w:t>
      </w:r>
      <w:r w:rsidR="008C69CE" w:rsidRPr="00583F2B">
        <w:t>)</w:t>
      </w:r>
      <w:r w:rsidR="00741F2B" w:rsidRPr="00583F2B">
        <w:t>.</w:t>
      </w:r>
    </w:p>
    <w:p w:rsidR="00A95C94" w:rsidRPr="00583F2B" w:rsidRDefault="00A95C94" w:rsidP="00842F4F">
      <w:pPr>
        <w:pStyle w:val="Style3"/>
        <w:widowControl/>
        <w:numPr>
          <w:ilvl w:val="1"/>
          <w:numId w:val="35"/>
        </w:numPr>
        <w:ind w:left="0" w:firstLine="0"/>
        <w:jc w:val="both"/>
      </w:pPr>
      <w:r w:rsidRPr="00583F2B"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A95C94" w:rsidRPr="00583F2B" w:rsidRDefault="00A95C94" w:rsidP="00842F4F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583F2B">
        <w:t>федеральному государственному образовательному стандарту начального</w:t>
      </w:r>
      <w:r w:rsidR="00405F13" w:rsidRPr="00583F2B">
        <w:t>,</w:t>
      </w:r>
      <w:r w:rsidRPr="00583F2B">
        <w:t xml:space="preserve"> основного </w:t>
      </w:r>
      <w:r w:rsidR="00405F13" w:rsidRPr="00583F2B">
        <w:t xml:space="preserve">и среднего </w:t>
      </w:r>
      <w:r w:rsidRPr="00583F2B">
        <w:t>общего образования;</w:t>
      </w:r>
    </w:p>
    <w:p w:rsidR="00C42B13" w:rsidRPr="00583F2B" w:rsidRDefault="00C42B13" w:rsidP="00842F4F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583F2B">
        <w:t xml:space="preserve">основной образовательной программе НО, ОО и СОО </w:t>
      </w:r>
      <w:r w:rsidR="00AD3ED2">
        <w:t>Школы</w:t>
      </w:r>
      <w:r w:rsidR="00314B56" w:rsidRPr="00583F2B">
        <w:t>;</w:t>
      </w:r>
    </w:p>
    <w:p w:rsidR="00C42B13" w:rsidRPr="00583F2B" w:rsidRDefault="00C42B13" w:rsidP="00842F4F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583F2B">
        <w:t>санитарно-эпиде</w:t>
      </w:r>
      <w:r w:rsidR="00457524" w:rsidRPr="00583F2B">
        <w:t>миологическим правилам и нормам.</w:t>
      </w:r>
    </w:p>
    <w:p w:rsidR="00457524" w:rsidRPr="00583F2B" w:rsidRDefault="00457524" w:rsidP="00842F4F">
      <w:pPr>
        <w:pStyle w:val="a6"/>
        <w:numPr>
          <w:ilvl w:val="1"/>
          <w:numId w:val="35"/>
        </w:numPr>
        <w:tabs>
          <w:tab w:val="left" w:pos="180"/>
        </w:tabs>
        <w:ind w:left="0" w:firstLine="0"/>
        <w:jc w:val="both"/>
      </w:pPr>
      <w:r w:rsidRPr="00583F2B">
        <w:t>Рабоч</w:t>
      </w:r>
      <w:r w:rsidR="00D40EF6" w:rsidRPr="00583F2B">
        <w:t>ие</w:t>
      </w:r>
      <w:r w:rsidRPr="00583F2B">
        <w:t xml:space="preserve"> программ</w:t>
      </w:r>
      <w:r w:rsidR="00D40EF6" w:rsidRPr="00583F2B">
        <w:t>ы</w:t>
      </w:r>
      <w:r w:rsidRPr="00583F2B">
        <w:t xml:space="preserve"> предметов/курсов, в том числе внеурочной деятельности</w:t>
      </w:r>
      <w:r w:rsidR="008C69CE" w:rsidRPr="00583F2B">
        <w:t>,</w:t>
      </w:r>
      <w:r w:rsidRPr="00583F2B">
        <w:t xml:space="preserve"> разрабатываются на основе требований к результатам освоения ООП НО, ОО и СОО с учетом программ, включенных в ее структуру. </w:t>
      </w:r>
    </w:p>
    <w:p w:rsidR="00C63474" w:rsidRPr="00583F2B" w:rsidRDefault="006962FA" w:rsidP="00842F4F">
      <w:pPr>
        <w:pStyle w:val="3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bookmarkStart w:id="2" w:name="_Toc483833642"/>
      <w:r w:rsidRPr="00583F2B">
        <w:rPr>
          <w:rFonts w:ascii="Times New Roman" w:hAnsi="Times New Roman" w:cs="Times New Roman"/>
          <w:color w:val="auto"/>
        </w:rPr>
        <w:t>Структура рабочей программы</w:t>
      </w:r>
      <w:bookmarkEnd w:id="2"/>
    </w:p>
    <w:p w:rsidR="00752679" w:rsidRPr="00583F2B" w:rsidRDefault="00752679" w:rsidP="00842F4F">
      <w:pPr>
        <w:pStyle w:val="Style3"/>
        <w:widowControl/>
        <w:numPr>
          <w:ilvl w:val="1"/>
          <w:numId w:val="36"/>
        </w:numPr>
        <w:jc w:val="both"/>
      </w:pPr>
      <w:r w:rsidRPr="00583F2B">
        <w:rPr>
          <w:bCs/>
        </w:rPr>
        <w:t>Структура  рабоч</w:t>
      </w:r>
      <w:r w:rsidR="00653E8C" w:rsidRPr="00583F2B">
        <w:rPr>
          <w:bCs/>
        </w:rPr>
        <w:t>ей программы учебного предмета/</w:t>
      </w:r>
      <w:r w:rsidRPr="00583F2B">
        <w:rPr>
          <w:bCs/>
        </w:rPr>
        <w:t xml:space="preserve"> курса </w:t>
      </w:r>
      <w:r w:rsidR="00075226" w:rsidRPr="00583F2B">
        <w:rPr>
          <w:bCs/>
        </w:rPr>
        <w:t>устанавливается</w:t>
      </w:r>
      <w:r w:rsidRPr="00583F2B">
        <w:rPr>
          <w:bCs/>
        </w:rPr>
        <w:t xml:space="preserve"> в </w:t>
      </w:r>
      <w:r w:rsidR="00AD3ED2">
        <w:rPr>
          <w:bCs/>
        </w:rPr>
        <w:t>Школе</w:t>
      </w:r>
      <w:r w:rsidRPr="00583F2B">
        <w:rPr>
          <w:bCs/>
        </w:rPr>
        <w:t xml:space="preserve"> на основе </w:t>
      </w:r>
      <w:r w:rsidR="008C69CE" w:rsidRPr="00583F2B">
        <w:rPr>
          <w:bCs/>
        </w:rPr>
        <w:t>Приказов Министерства образования и науки</w:t>
      </w:r>
      <w:r w:rsidRPr="00583F2B">
        <w:rPr>
          <w:bCs/>
        </w:rPr>
        <w:t xml:space="preserve"> № 1576, 1577, 1578;</w:t>
      </w:r>
      <w:r w:rsidR="00360F64">
        <w:rPr>
          <w:bCs/>
        </w:rPr>
        <w:t xml:space="preserve"> </w:t>
      </w:r>
      <w:r w:rsidR="009B6E93" w:rsidRPr="00583F2B">
        <w:t>является формой представления</w:t>
      </w:r>
      <w:r w:rsidR="008C69CE" w:rsidRPr="00583F2B">
        <w:t xml:space="preserve"> учебного предмета/</w:t>
      </w:r>
      <w:r w:rsidRPr="00583F2B">
        <w:t>курса</w:t>
      </w:r>
      <w:r w:rsidR="009B6E93" w:rsidRPr="00583F2B">
        <w:t xml:space="preserve"> как целостной системы, отражающей внутреннюю логику организаци</w:t>
      </w:r>
      <w:r w:rsidR="00653E8C" w:rsidRPr="00583F2B">
        <w:t>и  образовательного процесса</w:t>
      </w:r>
      <w:r w:rsidR="009B6E93" w:rsidRPr="00583F2B">
        <w:t>, и вк</w:t>
      </w:r>
      <w:r w:rsidR="00653E8C" w:rsidRPr="00583F2B">
        <w:t>лючает в себя следующие компоненты</w:t>
      </w:r>
      <w:r w:rsidR="009B6E93" w:rsidRPr="00583F2B">
        <w:t>:</w:t>
      </w:r>
    </w:p>
    <w:p w:rsidR="009B6E93" w:rsidRPr="00583F2B" w:rsidRDefault="00752679" w:rsidP="00D01B8B">
      <w:pPr>
        <w:pStyle w:val="Style3"/>
        <w:widowControl/>
        <w:numPr>
          <w:ilvl w:val="1"/>
          <w:numId w:val="23"/>
        </w:numPr>
        <w:ind w:left="0" w:firstLine="0"/>
        <w:jc w:val="both"/>
      </w:pPr>
      <w:r w:rsidRPr="00583F2B">
        <w:t>титульный лист</w:t>
      </w:r>
      <w:r w:rsidR="00653E8C" w:rsidRPr="00583F2B">
        <w:t>;</w:t>
      </w:r>
    </w:p>
    <w:p w:rsidR="00C42B13" w:rsidRPr="00583F2B" w:rsidRDefault="00C42B13" w:rsidP="00D01B8B">
      <w:pPr>
        <w:pStyle w:val="Style3"/>
        <w:numPr>
          <w:ilvl w:val="0"/>
          <w:numId w:val="21"/>
        </w:numPr>
        <w:ind w:left="0" w:firstLine="0"/>
        <w:jc w:val="both"/>
      </w:pPr>
      <w:r w:rsidRPr="00583F2B">
        <w:rPr>
          <w:bCs/>
        </w:rPr>
        <w:t xml:space="preserve">планируемые результаты </w:t>
      </w:r>
      <w:r w:rsidR="00752679" w:rsidRPr="00583F2B">
        <w:t xml:space="preserve">освоения учебного предмета, курса: личностные, </w:t>
      </w:r>
      <w:proofErr w:type="spellStart"/>
      <w:r w:rsidR="00752679" w:rsidRPr="00583F2B">
        <w:t>метапредметные</w:t>
      </w:r>
      <w:proofErr w:type="spellEnd"/>
      <w:r w:rsidR="00752679" w:rsidRPr="00583F2B">
        <w:t xml:space="preserve"> и предметные;</w:t>
      </w:r>
    </w:p>
    <w:p w:rsidR="00C42B13" w:rsidRPr="00583F2B" w:rsidRDefault="00C42B13" w:rsidP="00D01B8B">
      <w:pPr>
        <w:pStyle w:val="Style3"/>
        <w:numPr>
          <w:ilvl w:val="0"/>
          <w:numId w:val="21"/>
        </w:numPr>
        <w:ind w:left="0" w:firstLine="0"/>
        <w:jc w:val="both"/>
      </w:pPr>
      <w:r w:rsidRPr="00583F2B">
        <w:rPr>
          <w:bCs/>
        </w:rPr>
        <w:t>содержание учебного предмета, курса</w:t>
      </w:r>
      <w:r w:rsidR="00752679" w:rsidRPr="00583F2B">
        <w:rPr>
          <w:bCs/>
        </w:rPr>
        <w:t>;</w:t>
      </w:r>
    </w:p>
    <w:p w:rsidR="00653E8C" w:rsidRPr="00583F2B" w:rsidRDefault="00C42B13" w:rsidP="00D01B8B">
      <w:pPr>
        <w:pStyle w:val="Style3"/>
        <w:numPr>
          <w:ilvl w:val="0"/>
          <w:numId w:val="21"/>
        </w:numPr>
        <w:ind w:left="0" w:firstLine="0"/>
        <w:jc w:val="both"/>
      </w:pPr>
      <w:r w:rsidRPr="00583F2B">
        <w:rPr>
          <w:bCs/>
        </w:rPr>
        <w:t xml:space="preserve">тематическое  планирование с указанием </w:t>
      </w:r>
      <w:r w:rsidR="008B022F" w:rsidRPr="00583F2B">
        <w:rPr>
          <w:bCs/>
        </w:rPr>
        <w:t>видов деятельности обучающихся</w:t>
      </w:r>
      <w:r w:rsidR="00653E8C" w:rsidRPr="00583F2B">
        <w:rPr>
          <w:bCs/>
        </w:rPr>
        <w:t>.</w:t>
      </w:r>
    </w:p>
    <w:p w:rsidR="002C33B7" w:rsidRPr="00583F2B" w:rsidRDefault="00653E8C" w:rsidP="00842F4F">
      <w:pPr>
        <w:pStyle w:val="Style3"/>
        <w:numPr>
          <w:ilvl w:val="1"/>
          <w:numId w:val="36"/>
        </w:numPr>
        <w:ind w:left="0" w:firstLine="0"/>
        <w:jc w:val="both"/>
      </w:pPr>
      <w:r w:rsidRPr="00583F2B">
        <w:rPr>
          <w:bCs/>
        </w:rPr>
        <w:lastRenderedPageBreak/>
        <w:t>Структура рабочей программы курсов внеурочной деятельности</w:t>
      </w:r>
      <w:r w:rsidR="002C33B7" w:rsidRPr="00583F2B">
        <w:rPr>
          <w:bCs/>
        </w:rPr>
        <w:t>, включает в себя следующие компоненты:</w:t>
      </w:r>
    </w:p>
    <w:p w:rsidR="002C33B7" w:rsidRPr="00583F2B" w:rsidRDefault="002C33B7" w:rsidP="00D01B8B">
      <w:pPr>
        <w:pStyle w:val="Style3"/>
        <w:widowControl/>
        <w:numPr>
          <w:ilvl w:val="0"/>
          <w:numId w:val="26"/>
        </w:numPr>
        <w:ind w:left="0" w:firstLine="0"/>
        <w:jc w:val="both"/>
      </w:pPr>
      <w:r w:rsidRPr="00583F2B">
        <w:t xml:space="preserve">титульный лист; </w:t>
      </w:r>
    </w:p>
    <w:p w:rsidR="002C33B7" w:rsidRPr="00583F2B" w:rsidRDefault="002C33B7" w:rsidP="00D01B8B">
      <w:pPr>
        <w:pStyle w:val="Style3"/>
        <w:numPr>
          <w:ilvl w:val="0"/>
          <w:numId w:val="26"/>
        </w:numPr>
        <w:ind w:left="0" w:firstLine="0"/>
        <w:jc w:val="both"/>
        <w:rPr>
          <w:bCs/>
        </w:rPr>
      </w:pPr>
      <w:r w:rsidRPr="00583F2B">
        <w:rPr>
          <w:bCs/>
        </w:rPr>
        <w:t>результаты освоения курса внеурочной деятельности;</w:t>
      </w:r>
    </w:p>
    <w:p w:rsidR="002C33B7" w:rsidRPr="00583F2B" w:rsidRDefault="002C33B7" w:rsidP="00D01B8B">
      <w:pPr>
        <w:pStyle w:val="Style3"/>
        <w:numPr>
          <w:ilvl w:val="0"/>
          <w:numId w:val="26"/>
        </w:numPr>
        <w:ind w:left="0" w:firstLine="0"/>
        <w:jc w:val="both"/>
        <w:rPr>
          <w:bCs/>
        </w:rPr>
      </w:pPr>
      <w:r w:rsidRPr="00583F2B">
        <w:rPr>
          <w:bCs/>
        </w:rPr>
        <w:t>содержание курса внеурочной деятельности с указанием форм организации и видов деятельности;</w:t>
      </w:r>
    </w:p>
    <w:p w:rsidR="002C33B7" w:rsidRPr="00583F2B" w:rsidRDefault="002C33B7" w:rsidP="00D01B8B">
      <w:pPr>
        <w:pStyle w:val="Style3"/>
        <w:numPr>
          <w:ilvl w:val="0"/>
          <w:numId w:val="26"/>
        </w:numPr>
        <w:ind w:left="0" w:firstLine="0"/>
        <w:jc w:val="both"/>
        <w:rPr>
          <w:bCs/>
        </w:rPr>
      </w:pPr>
      <w:r w:rsidRPr="00583F2B">
        <w:rPr>
          <w:bCs/>
        </w:rPr>
        <w:t>тематическое планирование.</w:t>
      </w:r>
    </w:p>
    <w:p w:rsidR="002C33B7" w:rsidRPr="00583F2B" w:rsidRDefault="002C33B7" w:rsidP="00D01B8B">
      <w:pPr>
        <w:pStyle w:val="Style3"/>
        <w:jc w:val="both"/>
        <w:rPr>
          <w:bCs/>
        </w:rPr>
      </w:pPr>
    </w:p>
    <w:p w:rsidR="009B6E93" w:rsidRPr="00583F2B" w:rsidRDefault="00E434AA" w:rsidP="00842F4F">
      <w:pPr>
        <w:pStyle w:val="Style3"/>
        <w:widowControl/>
        <w:numPr>
          <w:ilvl w:val="1"/>
          <w:numId w:val="36"/>
        </w:numPr>
        <w:ind w:left="0" w:firstLine="0"/>
        <w:jc w:val="both"/>
      </w:pPr>
      <w:r w:rsidRPr="00583F2B">
        <w:t>Содержательное наполнение</w:t>
      </w:r>
      <w:r w:rsidR="00D01B8B" w:rsidRPr="00583F2B">
        <w:t xml:space="preserve"> структурных компонентов</w:t>
      </w:r>
      <w:r w:rsidR="002D69B0" w:rsidRPr="00583F2B">
        <w:t xml:space="preserve"> рабочей программы </w:t>
      </w:r>
    </w:p>
    <w:p w:rsidR="002D69B0" w:rsidRPr="00583F2B" w:rsidRDefault="002D69B0" w:rsidP="00D01B8B">
      <w:pPr>
        <w:pStyle w:val="Style3"/>
        <w:widowControl/>
        <w:jc w:val="both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2D69B0" w:rsidRPr="00583F2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0" w:rsidRPr="00583F2B" w:rsidRDefault="00653E8C" w:rsidP="00D01B8B">
            <w:pPr>
              <w:shd w:val="clear" w:color="auto" w:fill="FFFFFF"/>
              <w:jc w:val="center"/>
            </w:pPr>
            <w:r w:rsidRPr="00583F2B">
              <w:t>Компоненты</w:t>
            </w:r>
          </w:p>
          <w:p w:rsidR="002D69B0" w:rsidRPr="00583F2B" w:rsidRDefault="002D69B0" w:rsidP="00D01B8B">
            <w:pPr>
              <w:shd w:val="clear" w:color="auto" w:fill="FFFFFF"/>
              <w:jc w:val="center"/>
            </w:pPr>
            <w:r w:rsidRPr="00583F2B">
              <w:t>рабочей</w:t>
            </w:r>
          </w:p>
          <w:p w:rsidR="002D69B0" w:rsidRPr="00583F2B" w:rsidRDefault="002D69B0" w:rsidP="00D01B8B">
            <w:pPr>
              <w:shd w:val="clear" w:color="auto" w:fill="FFFFFF"/>
              <w:jc w:val="center"/>
            </w:pPr>
            <w:r w:rsidRPr="00583F2B"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0" w:rsidRPr="00583F2B" w:rsidRDefault="00653E8C" w:rsidP="00D01B8B">
            <w:pPr>
              <w:shd w:val="clear" w:color="auto" w:fill="FFFFFF"/>
              <w:jc w:val="center"/>
            </w:pPr>
            <w:r w:rsidRPr="00583F2B">
              <w:t>Содержание компонентов</w:t>
            </w:r>
            <w:r w:rsidR="002D69B0" w:rsidRPr="00583F2B">
              <w:t xml:space="preserve"> рабочей программы</w:t>
            </w:r>
          </w:p>
        </w:tc>
      </w:tr>
      <w:tr w:rsidR="00752679" w:rsidRPr="00583F2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679" w:rsidRPr="00583F2B" w:rsidRDefault="00752679" w:rsidP="00D01B8B">
            <w:pPr>
              <w:shd w:val="clear" w:color="auto" w:fill="FFFFFF"/>
            </w:pPr>
            <w:r w:rsidRPr="00583F2B">
              <w:t>Титульный лист</w:t>
            </w:r>
          </w:p>
          <w:p w:rsidR="006D6609" w:rsidRPr="00583F2B" w:rsidRDefault="00892BEC" w:rsidP="00D01B8B">
            <w:pPr>
              <w:shd w:val="clear" w:color="auto" w:fill="FFFFFF"/>
            </w:pPr>
            <w:r w:rsidRPr="00583F2B">
              <w:t>(</w:t>
            </w:r>
            <w:r w:rsidR="006D6609" w:rsidRPr="00583F2B">
              <w:t>Приложение 1)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09" w:rsidRPr="00583F2B" w:rsidRDefault="006D6609" w:rsidP="00D01B8B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</w:pPr>
            <w:r w:rsidRPr="00583F2B">
              <w:t>полное наименование образовательной организации;</w:t>
            </w:r>
          </w:p>
          <w:p w:rsidR="006D6609" w:rsidRPr="00583F2B" w:rsidRDefault="006D6609" w:rsidP="00D01B8B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</w:pPr>
            <w:r w:rsidRPr="00583F2B">
              <w:t xml:space="preserve">название учебного </w:t>
            </w:r>
            <w:r w:rsidR="00892BEC" w:rsidRPr="00583F2B">
              <w:t>предмета/</w:t>
            </w:r>
            <w:r w:rsidRPr="00583F2B">
              <w:t>курса, для изучения которого написана программа;</w:t>
            </w:r>
          </w:p>
          <w:p w:rsidR="006D6609" w:rsidRPr="00583F2B" w:rsidRDefault="006D6609" w:rsidP="00D01B8B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</w:pPr>
            <w:r w:rsidRPr="00583F2B">
              <w:t>указание</w:t>
            </w:r>
            <w:r w:rsidR="00653E8C" w:rsidRPr="00583F2B">
              <w:t xml:space="preserve"> уровня </w:t>
            </w:r>
            <w:r w:rsidR="00892BEC" w:rsidRPr="00583F2B">
              <w:t>общего образования (НО, ОО и СОО), на котором реализуется рабочая программа</w:t>
            </w:r>
            <w:r w:rsidRPr="00583F2B">
              <w:t>;</w:t>
            </w:r>
          </w:p>
          <w:p w:rsidR="00892BEC" w:rsidRPr="00583F2B" w:rsidRDefault="00892BEC" w:rsidP="00D01B8B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</w:pPr>
            <w:r w:rsidRPr="00583F2B">
              <w:t>перечень нормативных документов и методических материалов, в соответствии с которыми она составлена</w:t>
            </w:r>
            <w:r w:rsidR="00B03452" w:rsidRPr="00583F2B">
              <w:t>;</w:t>
            </w:r>
          </w:p>
          <w:p w:rsidR="006D6609" w:rsidRPr="00583F2B" w:rsidRDefault="006D6609" w:rsidP="00D01B8B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</w:pPr>
            <w:r w:rsidRPr="00583F2B">
              <w:t>фамилия, имя и отчество разработчик</w:t>
            </w:r>
            <w:proofErr w:type="gramStart"/>
            <w:r w:rsidRPr="00583F2B">
              <w:t>а</w:t>
            </w:r>
            <w:r w:rsidR="00B70AB5" w:rsidRPr="00583F2B">
              <w:t>(</w:t>
            </w:r>
            <w:proofErr w:type="gramEnd"/>
            <w:r w:rsidR="00B70AB5" w:rsidRPr="00583F2B">
              <w:t>-</w:t>
            </w:r>
            <w:proofErr w:type="spellStart"/>
            <w:r w:rsidR="00B70AB5" w:rsidRPr="00583F2B">
              <w:t>ов</w:t>
            </w:r>
            <w:proofErr w:type="spellEnd"/>
            <w:r w:rsidR="00B70AB5" w:rsidRPr="00583F2B">
              <w:t>)</w:t>
            </w:r>
            <w:r w:rsidR="00D01B8B" w:rsidRPr="00583F2B">
              <w:t>/составителя</w:t>
            </w:r>
            <w:r w:rsidR="00B70AB5" w:rsidRPr="00583F2B">
              <w:t xml:space="preserve"> (-ей)</w:t>
            </w:r>
            <w:r w:rsidR="00D01B8B" w:rsidRPr="00583F2B">
              <w:t xml:space="preserve"> программы.</w:t>
            </w:r>
          </w:p>
          <w:p w:rsidR="00752679" w:rsidRPr="00583F2B" w:rsidRDefault="00752679" w:rsidP="00D01B8B">
            <w:pPr>
              <w:shd w:val="clear" w:color="auto" w:fill="FFFFFF"/>
              <w:jc w:val="center"/>
            </w:pPr>
          </w:p>
        </w:tc>
      </w:tr>
      <w:tr w:rsidR="002D69B0" w:rsidRPr="00583F2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77" w:rsidRPr="00583F2B" w:rsidRDefault="00752679" w:rsidP="00D01B8B">
            <w:r w:rsidRPr="00583F2B">
              <w:t>Планируемые р</w:t>
            </w:r>
            <w:r w:rsidR="002D69B0" w:rsidRPr="00583F2B">
              <w:t>езультаты освоени</w:t>
            </w:r>
            <w:r w:rsidR="00464696" w:rsidRPr="00583F2B">
              <w:t xml:space="preserve">я </w:t>
            </w:r>
            <w:r w:rsidR="00892BEC" w:rsidRPr="00583F2B">
              <w:t>учебного предмета/</w:t>
            </w:r>
            <w:r w:rsidR="002D69B0" w:rsidRPr="00583F2B">
              <w:t xml:space="preserve"> курса</w:t>
            </w:r>
            <w:r w:rsidR="00464696" w:rsidRPr="00583F2B">
              <w:t xml:space="preserve">: личностные, </w:t>
            </w:r>
            <w:proofErr w:type="spellStart"/>
            <w:r w:rsidR="00464696" w:rsidRPr="00583F2B">
              <w:t>метапредметные</w:t>
            </w:r>
            <w:proofErr w:type="spellEnd"/>
            <w:r w:rsidR="00464696" w:rsidRPr="00583F2B">
              <w:t xml:space="preserve"> и предметные.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96" w:rsidRPr="00583F2B" w:rsidRDefault="002C33B7" w:rsidP="00D01B8B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  <w:r w:rsidRPr="00583F2B">
              <w:t>л</w:t>
            </w:r>
            <w:r w:rsidR="002D69B0" w:rsidRPr="00583F2B">
              <w:t xml:space="preserve">ичностные, </w:t>
            </w:r>
            <w:proofErr w:type="spellStart"/>
            <w:r w:rsidR="002D69B0" w:rsidRPr="00583F2B">
              <w:t>метапредметные</w:t>
            </w:r>
            <w:proofErr w:type="spellEnd"/>
            <w:r w:rsidR="002D69B0" w:rsidRPr="00583F2B">
              <w:t xml:space="preserve"> и предметные результаты освоени</w:t>
            </w:r>
            <w:r w:rsidR="00892BEC" w:rsidRPr="00583F2B">
              <w:t>я учебного предмета/</w:t>
            </w:r>
            <w:r w:rsidR="002D69B0" w:rsidRPr="00583F2B">
              <w:t xml:space="preserve">курса в соответствии с требованиями ФГОС конкретизируются </w:t>
            </w:r>
            <w:r w:rsidR="00892BEC" w:rsidRPr="00583F2B">
              <w:t xml:space="preserve">применительно к этапам реализации рабочей программы и дифференцируются </w:t>
            </w:r>
            <w:r w:rsidR="002D69B0" w:rsidRPr="00583F2B">
              <w:t xml:space="preserve"> по уровням </w:t>
            </w:r>
            <w:r w:rsidR="00892BEC" w:rsidRPr="00583F2B">
              <w:t>освоения.</w:t>
            </w:r>
          </w:p>
          <w:p w:rsidR="00EE4E7B" w:rsidRPr="00583F2B" w:rsidRDefault="00EE4E7B" w:rsidP="00D01B8B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</w:p>
        </w:tc>
      </w:tr>
      <w:tr w:rsidR="002D69B0" w:rsidRPr="00583F2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0" w:rsidRPr="00583F2B" w:rsidRDefault="002D69B0" w:rsidP="00D01B8B">
            <w:pPr>
              <w:shd w:val="clear" w:color="auto" w:fill="FFFFFF"/>
            </w:pPr>
            <w:r w:rsidRPr="00583F2B">
              <w:t>Содержание учебного</w:t>
            </w:r>
            <w:r w:rsidR="002C33B7" w:rsidRPr="00583F2B">
              <w:t xml:space="preserve"> предмета/курса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93" w:rsidRPr="00583F2B" w:rsidRDefault="00DF3D93" w:rsidP="00DF3D93">
            <w:r w:rsidRPr="00583F2B">
              <w:t>наименование разделов учебной программы</w:t>
            </w:r>
            <w:r w:rsidR="00360F64">
              <w:t xml:space="preserve"> </w:t>
            </w:r>
            <w:r w:rsidRPr="00583F2B">
              <w:t>и характеристика основных содержательных</w:t>
            </w:r>
            <w:r w:rsidR="00360F64">
              <w:t xml:space="preserve"> </w:t>
            </w:r>
            <w:r w:rsidRPr="00583F2B">
              <w:t>линий</w:t>
            </w:r>
          </w:p>
          <w:p w:rsidR="002D69B0" w:rsidRPr="00583F2B" w:rsidRDefault="002D69B0" w:rsidP="00D01B8B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</w:p>
          <w:p w:rsidR="002D69B0" w:rsidRPr="00583F2B" w:rsidRDefault="002D69B0" w:rsidP="008B022F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</w:p>
        </w:tc>
      </w:tr>
      <w:tr w:rsidR="002D69B0" w:rsidRPr="00583F2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0" w:rsidRPr="00583F2B" w:rsidRDefault="00892BEC" w:rsidP="00D01B8B">
            <w:r w:rsidRPr="00583F2B">
              <w:t>Т</w:t>
            </w:r>
            <w:r w:rsidR="002D69B0" w:rsidRPr="00583F2B">
              <w:t xml:space="preserve">ематическое планирование </w:t>
            </w:r>
          </w:p>
          <w:p w:rsidR="00B65C66" w:rsidRPr="00583F2B" w:rsidRDefault="00B65C66" w:rsidP="00D01B8B">
            <w:pPr>
              <w:shd w:val="clear" w:color="auto" w:fill="FFFFFF"/>
            </w:pPr>
            <w:r w:rsidRPr="00583F2B">
              <w:t xml:space="preserve">(Приложение </w:t>
            </w:r>
            <w:r w:rsidR="006D6609" w:rsidRPr="00583F2B">
              <w:t>2</w:t>
            </w:r>
            <w:r w:rsidRPr="00583F2B">
              <w:t>)</w:t>
            </w:r>
          </w:p>
          <w:p w:rsidR="00B65C66" w:rsidRPr="00583F2B" w:rsidRDefault="00B65C66" w:rsidP="00D01B8B"/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0" w:rsidRPr="00583F2B" w:rsidRDefault="00B70AB5" w:rsidP="00D01B8B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  <w:r w:rsidRPr="00583F2B">
              <w:t>н</w:t>
            </w:r>
            <w:r w:rsidR="00F84341" w:rsidRPr="00583F2B">
              <w:t xml:space="preserve">азвание </w:t>
            </w:r>
            <w:r w:rsidR="008B022F" w:rsidRPr="00583F2B">
              <w:t xml:space="preserve"> раздела, </w:t>
            </w:r>
          </w:p>
          <w:p w:rsidR="008B022F" w:rsidRPr="00583F2B" w:rsidRDefault="002D69B0" w:rsidP="00D01B8B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  <w:r w:rsidRPr="00583F2B">
              <w:t>количество часов на изучение каждо</w:t>
            </w:r>
            <w:r w:rsidR="008B022F" w:rsidRPr="00583F2B">
              <w:t>го</w:t>
            </w:r>
            <w:r w:rsidR="006F5778" w:rsidRPr="00583F2B">
              <w:t xml:space="preserve"> </w:t>
            </w:r>
            <w:r w:rsidR="008B022F" w:rsidRPr="00583F2B">
              <w:t>раздела,</w:t>
            </w:r>
          </w:p>
          <w:p w:rsidR="003C4764" w:rsidRPr="00583F2B" w:rsidRDefault="008B022F" w:rsidP="008B022F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</w:pPr>
            <w:r w:rsidRPr="00583F2B">
              <w:t>основные виды деятельности обучающихся</w:t>
            </w:r>
          </w:p>
        </w:tc>
      </w:tr>
    </w:tbl>
    <w:p w:rsidR="009B6E93" w:rsidRPr="00583F2B" w:rsidRDefault="00D913AC" w:rsidP="00154F7C">
      <w:pPr>
        <w:pStyle w:val="a6"/>
        <w:numPr>
          <w:ilvl w:val="1"/>
          <w:numId w:val="36"/>
        </w:numPr>
        <w:ind w:left="0" w:firstLine="0"/>
        <w:jc w:val="both"/>
      </w:pPr>
      <w:r w:rsidRPr="00583F2B">
        <w:t>Календарно-тематическое планирование является приложением к рабочей программе, составляется учителем самостоятельно и обновляется ежегодно. Кален</w:t>
      </w:r>
      <w:r w:rsidR="00F4111F" w:rsidRPr="00583F2B">
        <w:t>дарно-тематическое планирование</w:t>
      </w:r>
      <w:r w:rsidRPr="00583F2B">
        <w:t xml:space="preserve"> согласовывается с заместителем директора </w:t>
      </w:r>
      <w:r w:rsidR="00F4111F" w:rsidRPr="00583F2B">
        <w:t xml:space="preserve">по УВР </w:t>
      </w:r>
      <w:r w:rsidRPr="00583F2B">
        <w:t xml:space="preserve">и утверждается приказом директора не позднее 31 августа нового учебного года. Календарно-тематическое планирование содержит титульный лист, пояснительную записку, календарно-тематический план на весь учебный год, материалы в виде тестовых, контрольных работ, вопросов для зачета, темы сочинений, список тем рефератов, темы проектов и др. (в соответствии с локальными актами </w:t>
      </w:r>
      <w:r w:rsidR="00AD3ED2">
        <w:t>Школы</w:t>
      </w:r>
      <w:bookmarkStart w:id="3" w:name="_GoBack"/>
      <w:bookmarkEnd w:id="3"/>
      <w:r w:rsidRPr="00583F2B">
        <w:t>).</w:t>
      </w:r>
    </w:p>
    <w:p w:rsidR="006962FA" w:rsidRPr="00583F2B" w:rsidRDefault="0038595E" w:rsidP="00842F4F">
      <w:pPr>
        <w:pStyle w:val="3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bookmarkStart w:id="4" w:name="_Toc483833643"/>
      <w:r w:rsidRPr="00583F2B">
        <w:rPr>
          <w:rFonts w:ascii="Times New Roman" w:hAnsi="Times New Roman" w:cs="Times New Roman"/>
          <w:color w:val="auto"/>
        </w:rPr>
        <w:t>Требования к оформлению</w:t>
      </w:r>
      <w:r w:rsidR="003B1EA7" w:rsidRPr="00583F2B">
        <w:rPr>
          <w:rFonts w:ascii="Times New Roman" w:hAnsi="Times New Roman" w:cs="Times New Roman"/>
          <w:color w:val="auto"/>
        </w:rPr>
        <w:t xml:space="preserve"> рабочей программы</w:t>
      </w:r>
      <w:bookmarkEnd w:id="4"/>
    </w:p>
    <w:p w:rsidR="003B1EA7" w:rsidRPr="00583F2B" w:rsidRDefault="003B1EA7" w:rsidP="00842F4F">
      <w:pPr>
        <w:pStyle w:val="Style3"/>
        <w:widowControl/>
        <w:numPr>
          <w:ilvl w:val="1"/>
          <w:numId w:val="36"/>
        </w:numPr>
        <w:ind w:left="0" w:hanging="76"/>
        <w:jc w:val="both"/>
        <w:rPr>
          <w:bCs/>
        </w:rPr>
      </w:pPr>
      <w:r w:rsidRPr="00583F2B">
        <w:rPr>
          <w:bCs/>
        </w:rPr>
        <w:t xml:space="preserve">Текст набирается в редакторе </w:t>
      </w:r>
      <w:proofErr w:type="spellStart"/>
      <w:r w:rsidRPr="00583F2B">
        <w:rPr>
          <w:bCs/>
        </w:rPr>
        <w:t>Microsoft</w:t>
      </w:r>
      <w:proofErr w:type="spellEnd"/>
      <w:r w:rsidRPr="00583F2B">
        <w:rPr>
          <w:bCs/>
        </w:rPr>
        <w:t xml:space="preserve"> </w:t>
      </w:r>
      <w:proofErr w:type="spellStart"/>
      <w:r w:rsidRPr="00583F2B">
        <w:rPr>
          <w:bCs/>
        </w:rPr>
        <w:t>Word</w:t>
      </w:r>
      <w:proofErr w:type="spellEnd"/>
      <w:r w:rsidRPr="00583F2B">
        <w:rPr>
          <w:bCs/>
        </w:rPr>
        <w:t xml:space="preserve">, шрифтом </w:t>
      </w:r>
      <w:proofErr w:type="spellStart"/>
      <w:r w:rsidRPr="00583F2B">
        <w:rPr>
          <w:bCs/>
        </w:rPr>
        <w:t>Times</w:t>
      </w:r>
      <w:proofErr w:type="spellEnd"/>
      <w:r w:rsidRPr="00583F2B">
        <w:rPr>
          <w:bCs/>
        </w:rPr>
        <w:t xml:space="preserve"> </w:t>
      </w:r>
      <w:proofErr w:type="spellStart"/>
      <w:r w:rsidRPr="00583F2B">
        <w:rPr>
          <w:bCs/>
        </w:rPr>
        <w:t>New</w:t>
      </w:r>
      <w:proofErr w:type="spellEnd"/>
      <w:r w:rsidRPr="00583F2B">
        <w:rPr>
          <w:bCs/>
        </w:rPr>
        <w:t xml:space="preserve"> </w:t>
      </w:r>
      <w:proofErr w:type="spellStart"/>
      <w:r w:rsidRPr="00583F2B">
        <w:rPr>
          <w:bCs/>
        </w:rPr>
        <w:t>Roman</w:t>
      </w:r>
      <w:proofErr w:type="spellEnd"/>
      <w:r w:rsidR="00B24568" w:rsidRPr="00583F2B">
        <w:rPr>
          <w:bCs/>
        </w:rPr>
        <w:t xml:space="preserve"> или </w:t>
      </w:r>
      <w:r w:rsidR="00B24568" w:rsidRPr="00583F2B">
        <w:rPr>
          <w:bCs/>
          <w:lang w:val="en-US"/>
        </w:rPr>
        <w:t>Arial</w:t>
      </w:r>
      <w:r w:rsidR="00B24568" w:rsidRPr="00583F2B">
        <w:rPr>
          <w:bCs/>
        </w:rPr>
        <w:t>,</w:t>
      </w:r>
      <w:r w:rsidR="00494956" w:rsidRPr="00583F2B">
        <w:rPr>
          <w:bCs/>
        </w:rPr>
        <w:t>10-</w:t>
      </w:r>
      <w:r w:rsidRPr="00583F2B">
        <w:rPr>
          <w:bCs/>
        </w:rPr>
        <w:t>11, одинарный межстрочный интервал, переносы в тексте не ставятся, выравнивание по ширине</w:t>
      </w:r>
      <w:r w:rsidR="00B24568" w:rsidRPr="00583F2B">
        <w:rPr>
          <w:bCs/>
        </w:rPr>
        <w:t xml:space="preserve"> или по левому краю</w:t>
      </w:r>
      <w:r w:rsidRPr="00583F2B">
        <w:rPr>
          <w:bCs/>
        </w:rPr>
        <w:t xml:space="preserve">, абзац 1см, поля со всех сторон – 1 см; центровка заголовков и абзацы в тексте выполняются при помощи средств </w:t>
      </w:r>
      <w:proofErr w:type="spellStart"/>
      <w:r w:rsidRPr="00583F2B">
        <w:rPr>
          <w:bCs/>
        </w:rPr>
        <w:t>Word</w:t>
      </w:r>
      <w:proofErr w:type="spellEnd"/>
      <w:r w:rsidRPr="00583F2B">
        <w:rPr>
          <w:bCs/>
        </w:rPr>
        <w:t>, листы формата А4. Таблицы вставляются непосредственно в текст.</w:t>
      </w:r>
    </w:p>
    <w:p w:rsidR="003B1EA7" w:rsidRPr="00583F2B" w:rsidRDefault="003B1EA7" w:rsidP="00842F4F">
      <w:pPr>
        <w:pStyle w:val="Style3"/>
        <w:widowControl/>
        <w:numPr>
          <w:ilvl w:val="1"/>
          <w:numId w:val="36"/>
        </w:numPr>
        <w:ind w:left="0" w:hanging="76"/>
        <w:jc w:val="both"/>
        <w:rPr>
          <w:bCs/>
        </w:rPr>
      </w:pPr>
      <w:r w:rsidRPr="00583F2B">
        <w:rPr>
          <w:bCs/>
        </w:rPr>
        <w:lastRenderedPageBreak/>
        <w:t>Титульный лист считается первым, но не нумеруется, как и листы приложения. (Приложение №1).</w:t>
      </w:r>
    </w:p>
    <w:p w:rsidR="003B1EA7" w:rsidRPr="00583F2B" w:rsidRDefault="007030CB" w:rsidP="00842F4F">
      <w:pPr>
        <w:pStyle w:val="Style3"/>
        <w:widowControl/>
        <w:numPr>
          <w:ilvl w:val="1"/>
          <w:numId w:val="36"/>
        </w:numPr>
        <w:ind w:left="0" w:hanging="76"/>
        <w:jc w:val="both"/>
        <w:rPr>
          <w:bCs/>
        </w:rPr>
      </w:pPr>
      <w:r w:rsidRPr="00583F2B">
        <w:rPr>
          <w:bCs/>
        </w:rPr>
        <w:t>Т</w:t>
      </w:r>
      <w:r w:rsidR="003B1EA7" w:rsidRPr="00583F2B">
        <w:rPr>
          <w:bCs/>
        </w:rPr>
        <w:t xml:space="preserve">ематическое планирование представляется в виде таблицы (Приложение № </w:t>
      </w:r>
      <w:r w:rsidR="00494956" w:rsidRPr="00583F2B">
        <w:rPr>
          <w:bCs/>
        </w:rPr>
        <w:t>2</w:t>
      </w:r>
      <w:r w:rsidR="003B1EA7" w:rsidRPr="00583F2B">
        <w:rPr>
          <w:bCs/>
        </w:rPr>
        <w:t xml:space="preserve">). </w:t>
      </w:r>
    </w:p>
    <w:p w:rsidR="00F35029" w:rsidRPr="00583F2B" w:rsidRDefault="00F35029" w:rsidP="00842F4F">
      <w:pPr>
        <w:pStyle w:val="Style3"/>
        <w:widowControl/>
        <w:numPr>
          <w:ilvl w:val="1"/>
          <w:numId w:val="36"/>
        </w:numPr>
        <w:ind w:left="0" w:hanging="76"/>
        <w:jc w:val="both"/>
        <w:rPr>
          <w:bCs/>
        </w:rPr>
      </w:pPr>
      <w:r w:rsidRPr="00583F2B">
        <w:rPr>
          <w:bCs/>
        </w:rPr>
        <w:t>Календарно-тематический план размещается в приложении к рабочей программе</w:t>
      </w:r>
      <w:r w:rsidR="00B03452" w:rsidRPr="00583F2B">
        <w:rPr>
          <w:bCs/>
        </w:rPr>
        <w:t xml:space="preserve"> (Приложени</w:t>
      </w:r>
      <w:r w:rsidR="00201C14" w:rsidRPr="00583F2B">
        <w:rPr>
          <w:bCs/>
        </w:rPr>
        <w:t>я</w:t>
      </w:r>
      <w:r w:rsidR="00B03452" w:rsidRPr="00583F2B">
        <w:rPr>
          <w:bCs/>
        </w:rPr>
        <w:t>3</w:t>
      </w:r>
      <w:r w:rsidR="00201C14" w:rsidRPr="00583F2B">
        <w:rPr>
          <w:bCs/>
        </w:rPr>
        <w:t>, 4</w:t>
      </w:r>
      <w:r w:rsidR="00B03452" w:rsidRPr="00583F2B">
        <w:rPr>
          <w:bCs/>
        </w:rPr>
        <w:t>)</w:t>
      </w:r>
    </w:p>
    <w:p w:rsidR="009A7614" w:rsidRPr="00583F2B" w:rsidRDefault="0038595E" w:rsidP="00842F4F">
      <w:pPr>
        <w:pStyle w:val="3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bookmarkStart w:id="5" w:name="_Toc483833644"/>
      <w:r w:rsidRPr="00583F2B">
        <w:rPr>
          <w:rFonts w:ascii="Times New Roman" w:hAnsi="Times New Roman" w:cs="Times New Roman"/>
          <w:color w:val="auto"/>
        </w:rPr>
        <w:t>Порядок</w:t>
      </w:r>
      <w:r w:rsidR="007030CB" w:rsidRPr="00583F2B">
        <w:rPr>
          <w:rFonts w:ascii="Times New Roman" w:hAnsi="Times New Roman" w:cs="Times New Roman"/>
          <w:color w:val="auto"/>
        </w:rPr>
        <w:t xml:space="preserve"> рассмотрения и утверждения</w:t>
      </w:r>
      <w:r w:rsidR="009A7614" w:rsidRPr="00583F2B">
        <w:rPr>
          <w:rFonts w:ascii="Times New Roman" w:hAnsi="Times New Roman" w:cs="Times New Roman"/>
          <w:color w:val="auto"/>
        </w:rPr>
        <w:t xml:space="preserve"> рабочей программы</w:t>
      </w:r>
      <w:bookmarkEnd w:id="5"/>
    </w:p>
    <w:p w:rsidR="009A7614" w:rsidRPr="00583F2B" w:rsidRDefault="009A7614" w:rsidP="00842F4F">
      <w:pPr>
        <w:pStyle w:val="Style3"/>
        <w:widowControl/>
        <w:numPr>
          <w:ilvl w:val="1"/>
          <w:numId w:val="36"/>
        </w:numPr>
        <w:ind w:left="0" w:hanging="76"/>
        <w:jc w:val="both"/>
      </w:pPr>
      <w:r w:rsidRPr="00583F2B">
        <w:rPr>
          <w:bCs/>
        </w:rPr>
        <w:t>Утверждение</w:t>
      </w:r>
      <w:r w:rsidRPr="00583F2B">
        <w:t xml:space="preserve"> Программы предполагает следующие</w:t>
      </w:r>
      <w:r w:rsidR="00553F77" w:rsidRPr="00583F2B">
        <w:t xml:space="preserve"> этапы</w:t>
      </w:r>
      <w:r w:rsidRPr="00583F2B">
        <w:t xml:space="preserve">: </w:t>
      </w:r>
    </w:p>
    <w:p w:rsidR="00166925" w:rsidRPr="00583F2B" w:rsidRDefault="002C33B7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rPr>
          <w:b/>
        </w:rPr>
        <w:t>Первый этап:</w:t>
      </w:r>
      <w:r w:rsidRPr="00583F2B">
        <w:t xml:space="preserve"> до 01 июня </w:t>
      </w:r>
      <w:r w:rsidR="00553F77" w:rsidRPr="00583F2B">
        <w:t xml:space="preserve"> педагоги предоставляют рабочую программу</w:t>
      </w:r>
      <w:r w:rsidRPr="00583F2B">
        <w:t xml:space="preserve"> учебного предмета/курс</w:t>
      </w:r>
      <w:r w:rsidR="00583F2B" w:rsidRPr="00583F2B">
        <w:t xml:space="preserve">а </w:t>
      </w:r>
      <w:r w:rsidR="006F5778" w:rsidRPr="00583F2B">
        <w:t xml:space="preserve"> </w:t>
      </w:r>
      <w:r w:rsidR="003A0780" w:rsidRPr="00583F2B">
        <w:t>на со</w:t>
      </w:r>
      <w:r w:rsidR="00CC4AE7">
        <w:t>ответствующее предметное МО, на заседании которого</w:t>
      </w:r>
      <w:r w:rsidR="00553F77" w:rsidRPr="00583F2B">
        <w:t xml:space="preserve"> дается оценка степени </w:t>
      </w:r>
      <w:r w:rsidR="009A7614" w:rsidRPr="00583F2B">
        <w:t>её соответствия требованиям</w:t>
      </w:r>
      <w:r w:rsidR="00166925" w:rsidRPr="00583F2B">
        <w:t>, зафиксированным в данном Положении.</w:t>
      </w:r>
      <w:r w:rsidR="009A7614" w:rsidRPr="00583F2B">
        <w:t xml:space="preserve"> Принятое решение  «рекомендовать к утверждению» отражается в протоколе заседания.</w:t>
      </w:r>
    </w:p>
    <w:p w:rsidR="009A7614" w:rsidRPr="00583F2B" w:rsidRDefault="00166925" w:rsidP="00D01B8B">
      <w:pPr>
        <w:tabs>
          <w:tab w:val="left" w:pos="180"/>
        </w:tabs>
        <w:ind w:hanging="76"/>
        <w:jc w:val="both"/>
      </w:pPr>
      <w:r w:rsidRPr="00583F2B">
        <w:t>В случае несоответствия рабочей программы требованиям, рабочая программа возвращается на доработку.</w:t>
      </w:r>
    </w:p>
    <w:p w:rsidR="00D64F76" w:rsidRPr="00583F2B" w:rsidRDefault="00D64F76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rPr>
          <w:b/>
        </w:rPr>
        <w:t>Второй этап:</w:t>
      </w:r>
      <w:r w:rsidR="002C33B7" w:rsidRPr="00583F2B">
        <w:t xml:space="preserve"> руководители </w:t>
      </w:r>
      <w:r w:rsidR="005F016A" w:rsidRPr="00583F2B">
        <w:t>кафедр</w:t>
      </w:r>
      <w:r w:rsidR="002C33B7" w:rsidRPr="00583F2B">
        <w:t xml:space="preserve"> в срок до 15 июня</w:t>
      </w:r>
      <w:r w:rsidR="00E84083" w:rsidRPr="00583F2B">
        <w:t xml:space="preserve"> </w:t>
      </w:r>
      <w:r w:rsidR="007030CB" w:rsidRPr="00583F2B">
        <w:t xml:space="preserve">передают </w:t>
      </w:r>
      <w:r w:rsidRPr="00583F2B">
        <w:t xml:space="preserve">рабочие программы, рекомендованные к утверждению, в НМС </w:t>
      </w:r>
      <w:r w:rsidR="00CC4AE7">
        <w:t>Школы</w:t>
      </w:r>
      <w:r w:rsidRPr="00583F2B">
        <w:t>, который проводит анализ рабочих программ по следующим критериям:</w:t>
      </w:r>
    </w:p>
    <w:p w:rsidR="00D64F76" w:rsidRPr="00583F2B" w:rsidRDefault="009A7614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 xml:space="preserve">соответствия </w:t>
      </w:r>
      <w:r w:rsidR="00D64F76" w:rsidRPr="00583F2B">
        <w:t xml:space="preserve">рабочей </w:t>
      </w:r>
      <w:r w:rsidRPr="00583F2B">
        <w:t xml:space="preserve">программы </w:t>
      </w:r>
      <w:r w:rsidR="00D64F76" w:rsidRPr="00583F2B">
        <w:t xml:space="preserve">ООП НО, ОО и СОО </w:t>
      </w:r>
      <w:r w:rsidR="00CC4AE7">
        <w:t>Школы</w:t>
      </w:r>
      <w:r w:rsidR="00D64F76" w:rsidRPr="00583F2B">
        <w:t>;</w:t>
      </w:r>
    </w:p>
    <w:p w:rsidR="00D64F76" w:rsidRPr="00583F2B" w:rsidRDefault="00D64F76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 xml:space="preserve">степени обеспеченности рабочей программы необходимыми учебными и учебно-методическими ресурсами </w:t>
      </w:r>
      <w:r w:rsidR="00CC4AE7">
        <w:t>Школы</w:t>
      </w:r>
      <w:r w:rsidRPr="00583F2B">
        <w:t xml:space="preserve">. </w:t>
      </w:r>
    </w:p>
    <w:p w:rsidR="009A7614" w:rsidRPr="00583F2B" w:rsidRDefault="009A7614" w:rsidP="00D01B8B">
      <w:pPr>
        <w:tabs>
          <w:tab w:val="left" w:pos="180"/>
        </w:tabs>
        <w:ind w:hanging="76"/>
        <w:jc w:val="both"/>
      </w:pPr>
      <w:r w:rsidRPr="00583F2B">
        <w:t>Решение отражается в протоколе заседания</w:t>
      </w:r>
      <w:r w:rsidR="00D64F76" w:rsidRPr="00583F2B">
        <w:t xml:space="preserve"> НМС и устанавливается</w:t>
      </w:r>
      <w:r w:rsidRPr="00583F2B">
        <w:t xml:space="preserve"> гриф согласования: «согласовано».</w:t>
      </w:r>
    </w:p>
    <w:p w:rsidR="009A7614" w:rsidRPr="00583F2B" w:rsidRDefault="00D64F76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>Третий этап</w:t>
      </w:r>
      <w:r w:rsidR="00E53D21" w:rsidRPr="00583F2B">
        <w:t xml:space="preserve">: </w:t>
      </w:r>
      <w:r w:rsidR="002C33B7" w:rsidRPr="00583F2B">
        <w:t xml:space="preserve">руководитель </w:t>
      </w:r>
      <w:r w:rsidR="00E53D21" w:rsidRPr="00583F2B">
        <w:t xml:space="preserve">НМС </w:t>
      </w:r>
      <w:r w:rsidR="00817EEA" w:rsidRPr="00583F2B">
        <w:t xml:space="preserve">в срок до 01 августа текущего года </w:t>
      </w:r>
      <w:r w:rsidR="00CB4A98" w:rsidRPr="00583F2B">
        <w:t xml:space="preserve">передает рабочие программы директору </w:t>
      </w:r>
      <w:r w:rsidR="00CC4AE7">
        <w:t>Школы</w:t>
      </w:r>
      <w:r w:rsidR="00CB4A98" w:rsidRPr="00583F2B">
        <w:t xml:space="preserve">, который своим приказом вводит их в действие, на титульном </w:t>
      </w:r>
      <w:r w:rsidR="007030CB" w:rsidRPr="00583F2B">
        <w:t xml:space="preserve">листе </w:t>
      </w:r>
      <w:r w:rsidR="009A7614" w:rsidRPr="00583F2B">
        <w:t>ставит</w:t>
      </w:r>
      <w:r w:rsidR="00CB4A98" w:rsidRPr="00583F2B">
        <w:t>ся</w:t>
      </w:r>
      <w:r w:rsidR="009A7614" w:rsidRPr="00583F2B">
        <w:t xml:space="preserve"> гриф утверждения «утверждаю». </w:t>
      </w:r>
    </w:p>
    <w:p w:rsidR="009A7614" w:rsidRPr="00583F2B" w:rsidRDefault="009A7614" w:rsidP="00842F4F">
      <w:pPr>
        <w:pStyle w:val="Style3"/>
        <w:widowControl/>
        <w:numPr>
          <w:ilvl w:val="1"/>
          <w:numId w:val="36"/>
        </w:numPr>
        <w:ind w:left="0" w:hanging="76"/>
        <w:jc w:val="both"/>
      </w:pPr>
      <w:r w:rsidRPr="00583F2B">
        <w:t xml:space="preserve">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F4723B" w:rsidRPr="00583F2B" w:rsidRDefault="009A7614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>изменение федеральных государственных образовательных стандартов;</w:t>
      </w:r>
    </w:p>
    <w:p w:rsidR="00A37B5D" w:rsidRPr="00583F2B" w:rsidRDefault="00F4723B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>изменение часов учебного плана, отводимых для изучения предмета;</w:t>
      </w:r>
    </w:p>
    <w:p w:rsidR="003C2DD4" w:rsidRPr="00583F2B" w:rsidRDefault="00A37B5D" w:rsidP="00D01B8B">
      <w:pPr>
        <w:numPr>
          <w:ilvl w:val="0"/>
          <w:numId w:val="2"/>
        </w:numPr>
        <w:tabs>
          <w:tab w:val="left" w:pos="180"/>
        </w:tabs>
        <w:ind w:left="0" w:hanging="76"/>
        <w:jc w:val="both"/>
      </w:pPr>
      <w:r w:rsidRPr="00583F2B">
        <w:t>изменение образовательных потребностей участников образовательных отношений</w:t>
      </w:r>
    </w:p>
    <w:p w:rsidR="003C2DD4" w:rsidRPr="00583F2B" w:rsidRDefault="003C2DD4" w:rsidP="00D01B8B">
      <w:pPr>
        <w:pStyle w:val="Style3"/>
        <w:widowControl/>
        <w:ind w:firstLine="708"/>
        <w:jc w:val="both"/>
        <w:rPr>
          <w:bCs/>
        </w:rPr>
      </w:pPr>
      <w:r w:rsidRPr="00583F2B">
        <w:rPr>
          <w:bCs/>
        </w:rPr>
        <w:t>Все изменения и дополнения, вносимые педагогом в рабочую программу учебного предмета/к</w:t>
      </w:r>
      <w:r w:rsidR="00CC4AE7">
        <w:rPr>
          <w:bCs/>
        </w:rPr>
        <w:t xml:space="preserve">урса, должны быть согласованы </w:t>
      </w:r>
      <w:r w:rsidR="003033F5">
        <w:rPr>
          <w:bCs/>
        </w:rPr>
        <w:t xml:space="preserve"> </w:t>
      </w:r>
      <w:r w:rsidR="00CC4AE7">
        <w:rPr>
          <w:bCs/>
        </w:rPr>
        <w:t xml:space="preserve">с </w:t>
      </w:r>
      <w:r w:rsidRPr="00583F2B">
        <w:rPr>
          <w:bCs/>
        </w:rPr>
        <w:t>заместителем директора по учебно-воспитательной работе,</w:t>
      </w:r>
      <w:r w:rsidR="00CC4AE7">
        <w:rPr>
          <w:bCs/>
        </w:rPr>
        <w:t xml:space="preserve"> курирующим соответствующее МО</w:t>
      </w:r>
      <w:r w:rsidRPr="00583F2B">
        <w:rPr>
          <w:bCs/>
        </w:rPr>
        <w:t>.</w:t>
      </w:r>
    </w:p>
    <w:p w:rsidR="009A7614" w:rsidRPr="00583F2B" w:rsidRDefault="009A7614" w:rsidP="00842F4F">
      <w:pPr>
        <w:pStyle w:val="Style3"/>
        <w:widowControl/>
        <w:numPr>
          <w:ilvl w:val="1"/>
          <w:numId w:val="36"/>
        </w:numPr>
        <w:ind w:left="0" w:hanging="76"/>
        <w:jc w:val="both"/>
      </w:pPr>
      <w:r w:rsidRPr="00583F2B">
        <w:t>Решение о внесении изменений в рабочие программы учебных предметов</w:t>
      </w:r>
      <w:r w:rsidR="003C2DD4" w:rsidRPr="00583F2B">
        <w:t>/курсов</w:t>
      </w:r>
      <w:r w:rsidRPr="00583F2B">
        <w:t xml:space="preserve"> принимает </w:t>
      </w:r>
      <w:r w:rsidR="004C4F0C" w:rsidRPr="00583F2B">
        <w:t>Научно-м</w:t>
      </w:r>
      <w:r w:rsidR="00F4723B" w:rsidRPr="00583F2B">
        <w:t xml:space="preserve">етодический совет по представлению </w:t>
      </w:r>
      <w:r w:rsidRPr="00583F2B">
        <w:t>заместителя директора по учебно-воспитательной работе</w:t>
      </w:r>
      <w:r w:rsidR="00CC4AE7">
        <w:t xml:space="preserve"> Школы</w:t>
      </w:r>
      <w:r w:rsidRPr="00583F2B">
        <w:t>. Коррективы в рабочие программы учебных предметов</w:t>
      </w:r>
      <w:r w:rsidR="003C2DD4" w:rsidRPr="00583F2B">
        <w:t>/курсов</w:t>
      </w:r>
      <w:r w:rsidRPr="00583F2B">
        <w:t xml:space="preserve"> вносятся не позднее 15 авгус</w:t>
      </w:r>
      <w:r w:rsidR="00553F77" w:rsidRPr="00583F2B">
        <w:t xml:space="preserve">та текущего года и утверждаются приказом директора </w:t>
      </w:r>
      <w:r w:rsidR="00CC4AE7">
        <w:t>Школы</w:t>
      </w:r>
      <w:r w:rsidR="00553F77" w:rsidRPr="00583F2B">
        <w:t>.</w:t>
      </w:r>
    </w:p>
    <w:p w:rsidR="009A7614" w:rsidRPr="00583F2B" w:rsidRDefault="009A7614" w:rsidP="00D77E2D">
      <w:pPr>
        <w:pStyle w:val="3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bookmarkStart w:id="6" w:name="_Toc483833645"/>
      <w:r w:rsidRPr="00583F2B">
        <w:rPr>
          <w:rFonts w:ascii="Times New Roman" w:hAnsi="Times New Roman" w:cs="Times New Roman"/>
          <w:color w:val="auto"/>
        </w:rPr>
        <w:t>Делопроизводство</w:t>
      </w:r>
      <w:bookmarkEnd w:id="6"/>
    </w:p>
    <w:p w:rsidR="000E749C" w:rsidRPr="00583F2B" w:rsidRDefault="000E749C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>Оди</w:t>
      </w:r>
      <w:r w:rsidR="007564E6" w:rsidRPr="00583F2B">
        <w:t>н экземпляр утверждённых рабочих программ и их электронные копии</w:t>
      </w:r>
      <w:r w:rsidRPr="00583F2B">
        <w:t xml:space="preserve"> хранятся в документации </w:t>
      </w:r>
      <w:r w:rsidR="00CC4AE7">
        <w:t>Школы</w:t>
      </w:r>
      <w:r w:rsidRPr="00583F2B">
        <w:t xml:space="preserve"> в соответствии с номенклатурой дел, второй передаётся уч</w:t>
      </w:r>
      <w:r w:rsidR="007564E6" w:rsidRPr="00583F2B">
        <w:t>ителю для реализации образовательного</w:t>
      </w:r>
      <w:r w:rsidRPr="00583F2B">
        <w:t xml:space="preserve"> процесса.</w:t>
      </w:r>
    </w:p>
    <w:p w:rsidR="000E749C" w:rsidRPr="00583F2B" w:rsidRDefault="000E749C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 xml:space="preserve">Процедура ознакомления педагогов с данным положением оформляется протоколом заседания </w:t>
      </w:r>
      <w:r w:rsidR="00CC4AE7">
        <w:t>предметным МО</w:t>
      </w:r>
      <w:r w:rsidR="00F4111F" w:rsidRPr="00583F2B">
        <w:t>, с</w:t>
      </w:r>
      <w:r w:rsidRPr="00583F2B">
        <w:t xml:space="preserve"> обязательной личной подписью педагогов после слова «ознакомлены». </w:t>
      </w:r>
    </w:p>
    <w:p w:rsidR="009A7614" w:rsidRPr="00583F2B" w:rsidRDefault="007564E6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>Заместители</w:t>
      </w:r>
      <w:r w:rsidR="009A7614" w:rsidRPr="00583F2B">
        <w:t xml:space="preserve"> директора по учебно-во</w:t>
      </w:r>
      <w:r w:rsidR="00427019" w:rsidRPr="00583F2B">
        <w:t>спитательной  работе осуществляют</w:t>
      </w:r>
      <w:r w:rsidR="009A7614" w:rsidRPr="00583F2B">
        <w:t xml:space="preserve"> контроль </w:t>
      </w:r>
      <w:proofErr w:type="gramStart"/>
      <w:r w:rsidR="009A7614" w:rsidRPr="00583F2B">
        <w:t>за</w:t>
      </w:r>
      <w:proofErr w:type="gramEnd"/>
      <w:r w:rsidR="009A7614" w:rsidRPr="00583F2B">
        <w:t>:</w:t>
      </w:r>
    </w:p>
    <w:p w:rsidR="00583F2B" w:rsidRPr="00583F2B" w:rsidRDefault="00583F2B" w:rsidP="00583F2B">
      <w:pPr>
        <w:pStyle w:val="a6"/>
        <w:tabs>
          <w:tab w:val="left" w:pos="180"/>
        </w:tabs>
        <w:ind w:left="0"/>
        <w:jc w:val="both"/>
      </w:pPr>
      <w:r w:rsidRPr="00583F2B">
        <w:tab/>
      </w:r>
      <w:proofErr w:type="gramStart"/>
      <w:r w:rsidRPr="00583F2B">
        <w:t xml:space="preserve">- </w:t>
      </w:r>
      <w:r w:rsidR="00F4723B" w:rsidRPr="00583F2B">
        <w:t>наличием</w:t>
      </w:r>
      <w:r w:rsidR="009A7614" w:rsidRPr="00583F2B">
        <w:t xml:space="preserve"> копий программ, выписок из протоколов заседаний </w:t>
      </w:r>
      <w:r w:rsidR="00CC4AE7">
        <w:t>МО</w:t>
      </w:r>
      <w:r w:rsidR="00D913AC" w:rsidRPr="00583F2B">
        <w:t>,</w:t>
      </w:r>
      <w:r w:rsidR="00960D2C" w:rsidRPr="00583F2B">
        <w:t xml:space="preserve"> </w:t>
      </w:r>
      <w:r w:rsidR="004C4F0C" w:rsidRPr="00583F2B">
        <w:t xml:space="preserve">НМС, </w:t>
      </w:r>
      <w:r w:rsidR="009A7614" w:rsidRPr="00583F2B">
        <w:t>педсоветов в учебной части</w:t>
      </w:r>
      <w:r w:rsidR="00A37B5D" w:rsidRPr="00583F2B">
        <w:t xml:space="preserve"> (на бумажном и электронном носителях)</w:t>
      </w:r>
      <w:r w:rsidR="007564E6" w:rsidRPr="00583F2B">
        <w:t>;</w:t>
      </w:r>
      <w:r w:rsidRPr="00583F2B">
        <w:t xml:space="preserve"> </w:t>
      </w:r>
      <w:proofErr w:type="gramEnd"/>
    </w:p>
    <w:p w:rsidR="00583F2B" w:rsidRPr="00583F2B" w:rsidRDefault="00583F2B" w:rsidP="00583F2B">
      <w:pPr>
        <w:pStyle w:val="a6"/>
        <w:tabs>
          <w:tab w:val="left" w:pos="180"/>
        </w:tabs>
        <w:ind w:left="0"/>
        <w:jc w:val="both"/>
      </w:pPr>
      <w:r w:rsidRPr="00583F2B">
        <w:tab/>
        <w:t xml:space="preserve">- </w:t>
      </w:r>
      <w:r w:rsidR="009A7614" w:rsidRPr="00583F2B">
        <w:t xml:space="preserve">за уровнем учебных достижений учащихся </w:t>
      </w:r>
      <w:r w:rsidR="00F4723B" w:rsidRPr="00583F2B">
        <w:t xml:space="preserve">согласно </w:t>
      </w:r>
      <w:r w:rsidR="003C2DD4" w:rsidRPr="00583F2B">
        <w:t>рабочим программам, анализируют</w:t>
      </w:r>
      <w:r w:rsidR="009A7614" w:rsidRPr="00583F2B">
        <w:t xml:space="preserve"> данные о результатах реализации программ учителем</w:t>
      </w:r>
      <w:r w:rsidR="007564E6" w:rsidRPr="00583F2B">
        <w:t>. Р</w:t>
      </w:r>
      <w:r w:rsidR="003C2DD4" w:rsidRPr="00583F2B">
        <w:t xml:space="preserve">езультаты контроля отражаются </w:t>
      </w:r>
      <w:r w:rsidR="009A7614" w:rsidRPr="00583F2B">
        <w:t xml:space="preserve">в </w:t>
      </w:r>
      <w:r w:rsidR="003C2DD4" w:rsidRPr="00583F2B">
        <w:t xml:space="preserve">соответствующих </w:t>
      </w:r>
      <w:r w:rsidR="009A7614" w:rsidRPr="00583F2B">
        <w:t>аналитических справках</w:t>
      </w:r>
      <w:r w:rsidR="007564E6" w:rsidRPr="00583F2B">
        <w:t>;</w:t>
      </w:r>
      <w:r w:rsidRPr="00583F2B">
        <w:t xml:space="preserve"> </w:t>
      </w:r>
    </w:p>
    <w:p w:rsidR="003C2DD4" w:rsidRPr="00583F2B" w:rsidRDefault="00583F2B" w:rsidP="00583F2B">
      <w:pPr>
        <w:pStyle w:val="a6"/>
        <w:tabs>
          <w:tab w:val="left" w:pos="180"/>
        </w:tabs>
        <w:ind w:left="0"/>
        <w:jc w:val="both"/>
      </w:pPr>
      <w:r w:rsidRPr="00583F2B">
        <w:lastRenderedPageBreak/>
        <w:tab/>
        <w:t xml:space="preserve">- </w:t>
      </w:r>
      <w:r w:rsidR="003C2DD4" w:rsidRPr="00583F2B">
        <w:t>за выполнением рабочих программ:</w:t>
      </w:r>
      <w:r w:rsidR="009A7614" w:rsidRPr="00583F2B">
        <w:t xml:space="preserve"> их практической части, соответствия записей пройденно</w:t>
      </w:r>
      <w:r w:rsidR="00223C1E" w:rsidRPr="00583F2B">
        <w:t>го</w:t>
      </w:r>
      <w:r w:rsidR="009A7614" w:rsidRPr="00583F2B">
        <w:t xml:space="preserve"> на уроке материала </w:t>
      </w:r>
      <w:r w:rsidR="003C2DD4" w:rsidRPr="00583F2B">
        <w:t>тематическому планированию</w:t>
      </w:r>
      <w:r w:rsidR="007564E6" w:rsidRPr="00583F2B">
        <w:t xml:space="preserve">  (три раза в год)</w:t>
      </w:r>
      <w:r w:rsidR="009A7614" w:rsidRPr="00583F2B">
        <w:t xml:space="preserve">, с подведением итогов на </w:t>
      </w:r>
      <w:r w:rsidR="003C2DD4" w:rsidRPr="00583F2B">
        <w:t xml:space="preserve">заседаниях педагогических советов </w:t>
      </w:r>
      <w:r w:rsidR="00CC4AE7">
        <w:t>Школы</w:t>
      </w:r>
      <w:r w:rsidR="003C2DD4" w:rsidRPr="00583F2B">
        <w:t>.</w:t>
      </w:r>
    </w:p>
    <w:p w:rsidR="009A7614" w:rsidRPr="00583F2B" w:rsidRDefault="003C2DD4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 xml:space="preserve">Заместители директора по УВР и НМР </w:t>
      </w:r>
      <w:r w:rsidR="009A7614" w:rsidRPr="00583F2B">
        <w:t>осуществля</w:t>
      </w:r>
      <w:r w:rsidR="00F4111F" w:rsidRPr="00583F2B">
        <w:t>ю</w:t>
      </w:r>
      <w:r w:rsidR="009A7614" w:rsidRPr="00583F2B">
        <w:t>т систематическую проверку (один раз в полугодие) тематического планирования учителей с регистрацией результатов проверки в протоколах</w:t>
      </w:r>
      <w:r w:rsidRPr="00583F2B">
        <w:t xml:space="preserve"> заседания НМС.</w:t>
      </w:r>
    </w:p>
    <w:p w:rsidR="009A7614" w:rsidRPr="00583F2B" w:rsidRDefault="009A7614" w:rsidP="00D77E2D">
      <w:pPr>
        <w:pStyle w:val="3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bookmarkStart w:id="7" w:name="_Toc483833646"/>
      <w:r w:rsidRPr="00583F2B">
        <w:rPr>
          <w:rFonts w:ascii="Times New Roman" w:hAnsi="Times New Roman" w:cs="Times New Roman"/>
          <w:color w:val="auto"/>
        </w:rPr>
        <w:t>Компет</w:t>
      </w:r>
      <w:r w:rsidR="004C4F0C" w:rsidRPr="00583F2B">
        <w:rPr>
          <w:rFonts w:ascii="Times New Roman" w:hAnsi="Times New Roman" w:cs="Times New Roman"/>
          <w:color w:val="auto"/>
        </w:rPr>
        <w:t>енция и ответственность учителя, связанная с разработкой и реализацией рабочих программ</w:t>
      </w:r>
      <w:bookmarkEnd w:id="7"/>
    </w:p>
    <w:p w:rsidR="005A0773" w:rsidRPr="00583F2B" w:rsidRDefault="009A7614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>К</w:t>
      </w:r>
      <w:r w:rsidR="005A0773" w:rsidRPr="00583F2B">
        <w:t xml:space="preserve"> компетенции учителя относятся:</w:t>
      </w:r>
    </w:p>
    <w:p w:rsidR="00583F2B" w:rsidRPr="00583F2B" w:rsidRDefault="00583F2B" w:rsidP="00583F2B">
      <w:pPr>
        <w:tabs>
          <w:tab w:val="left" w:pos="180"/>
        </w:tabs>
        <w:ind w:left="1080"/>
        <w:jc w:val="both"/>
      </w:pPr>
      <w:r w:rsidRPr="00583F2B">
        <w:t xml:space="preserve">- </w:t>
      </w:r>
      <w:r w:rsidR="009A7614" w:rsidRPr="00583F2B">
        <w:t xml:space="preserve">разработка рабочих программ; </w:t>
      </w:r>
    </w:p>
    <w:p w:rsidR="00620C10" w:rsidRDefault="00583F2B" w:rsidP="00583F2B">
      <w:pPr>
        <w:tabs>
          <w:tab w:val="left" w:pos="180"/>
        </w:tabs>
        <w:ind w:left="180" w:firstLine="900"/>
        <w:jc w:val="both"/>
      </w:pPr>
      <w:proofErr w:type="gramStart"/>
      <w:r w:rsidRPr="00583F2B">
        <w:t xml:space="preserve">- </w:t>
      </w:r>
      <w:r w:rsidR="009A7614" w:rsidRPr="00583F2B">
        <w:t xml:space="preserve">использование и совершенствование </w:t>
      </w:r>
      <w:r w:rsidR="003C2DD4" w:rsidRPr="00583F2B">
        <w:t xml:space="preserve">педагогических методик </w:t>
      </w:r>
      <w:r w:rsidR="009A7614" w:rsidRPr="00583F2B">
        <w:t xml:space="preserve">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</w:t>
      </w:r>
      <w:r w:rsidR="005B0A7C" w:rsidRPr="00583F2B">
        <w:t>уча</w:t>
      </w:r>
      <w:r w:rsidR="009A7614" w:rsidRPr="00583F2B">
        <w:t>щегося и учителя;</w:t>
      </w:r>
      <w:r w:rsidRPr="00583F2B">
        <w:t xml:space="preserve"> </w:t>
      </w:r>
      <w:r w:rsidR="009A7614" w:rsidRPr="00583F2B">
        <w:t>организация своей деятельности в соответствии с годовым календарным учебным г</w:t>
      </w:r>
      <w:r w:rsidR="003C2DD4" w:rsidRPr="00583F2B">
        <w:t>рафиком на текущий учебный год,</w:t>
      </w:r>
      <w:r w:rsidR="009A7614" w:rsidRPr="00583F2B">
        <w:t xml:space="preserve"> правилами внутреннего распорядка</w:t>
      </w:r>
      <w:r w:rsidR="003C2DD4" w:rsidRPr="00583F2B">
        <w:t xml:space="preserve"> и</w:t>
      </w:r>
      <w:r w:rsidR="009A7614" w:rsidRPr="00583F2B">
        <w:t xml:space="preserve"> иными локальными актами </w:t>
      </w:r>
      <w:r w:rsidR="00CC4AE7">
        <w:t>Школы</w:t>
      </w:r>
      <w:r w:rsidR="00620C10">
        <w:t>;</w:t>
      </w:r>
      <w:proofErr w:type="gramEnd"/>
    </w:p>
    <w:p w:rsidR="00583F2B" w:rsidRPr="00583F2B" w:rsidRDefault="00620C10" w:rsidP="00620C10">
      <w:pPr>
        <w:tabs>
          <w:tab w:val="left" w:pos="180"/>
        </w:tabs>
        <w:ind w:left="180"/>
        <w:jc w:val="both"/>
      </w:pPr>
      <w:r>
        <w:t xml:space="preserve">         </w:t>
      </w:r>
      <w:r w:rsidR="00583F2B" w:rsidRPr="00583F2B">
        <w:tab/>
        <w:t xml:space="preserve">-  </w:t>
      </w:r>
      <w:r w:rsidR="009A7614" w:rsidRPr="00583F2B">
        <w:t xml:space="preserve">осуществление текущего контроля успеваемости и промежуточной аттестации </w:t>
      </w:r>
      <w:r w:rsidR="005B0A7C" w:rsidRPr="00583F2B">
        <w:t>уча</w:t>
      </w:r>
      <w:r w:rsidR="009A7614" w:rsidRPr="00583F2B">
        <w:t xml:space="preserve">щихся в соответствии с федеральными нормами и требованиями </w:t>
      </w:r>
      <w:r w:rsidR="00553F77" w:rsidRPr="00583F2B">
        <w:t xml:space="preserve">Федерального </w:t>
      </w:r>
      <w:r w:rsidR="009A7614" w:rsidRPr="00583F2B">
        <w:t xml:space="preserve">государственного стандарта </w:t>
      </w:r>
      <w:r w:rsidR="00F4723B" w:rsidRPr="00583F2B">
        <w:t>НО, ОО и СОО</w:t>
      </w:r>
      <w:r w:rsidR="009A7614" w:rsidRPr="00583F2B">
        <w:t xml:space="preserve">, </w:t>
      </w:r>
      <w:r w:rsidR="00141137" w:rsidRPr="00583F2B">
        <w:t>У</w:t>
      </w:r>
      <w:r w:rsidR="009A7614" w:rsidRPr="00583F2B">
        <w:t xml:space="preserve">ставом </w:t>
      </w:r>
      <w:r w:rsidR="00CC4AE7">
        <w:t>школы</w:t>
      </w:r>
      <w:r w:rsidR="009A7614" w:rsidRPr="00583F2B">
        <w:t xml:space="preserve">; </w:t>
      </w:r>
    </w:p>
    <w:p w:rsidR="009A7614" w:rsidRPr="00583F2B" w:rsidRDefault="00583F2B" w:rsidP="00583F2B">
      <w:pPr>
        <w:tabs>
          <w:tab w:val="left" w:pos="180"/>
        </w:tabs>
        <w:ind w:left="180" w:firstLine="900"/>
        <w:jc w:val="both"/>
      </w:pPr>
      <w:r w:rsidRPr="00583F2B">
        <w:t xml:space="preserve">- </w:t>
      </w:r>
      <w:r w:rsidR="005B0A7C" w:rsidRPr="00583F2B">
        <w:t>отчетность о выполнении уча</w:t>
      </w:r>
      <w:r w:rsidR="009A7614" w:rsidRPr="00583F2B">
        <w:t xml:space="preserve">щимися практической части рабочих программ в соответствии с учебным планом </w:t>
      </w:r>
      <w:r w:rsidR="00CC4AE7">
        <w:t>Школы</w:t>
      </w:r>
      <w:r w:rsidR="00960D2C" w:rsidRPr="00583F2B">
        <w:t xml:space="preserve"> </w:t>
      </w:r>
      <w:r w:rsidR="009A7614" w:rsidRPr="00583F2B">
        <w:t xml:space="preserve">на текущий учебный год и графиком учебного процесса (расписанием занятий). </w:t>
      </w:r>
    </w:p>
    <w:p w:rsidR="009A7614" w:rsidRPr="00583F2B" w:rsidRDefault="009A7614" w:rsidP="00D01B8B">
      <w:pPr>
        <w:pStyle w:val="Style3"/>
        <w:widowControl/>
        <w:numPr>
          <w:ilvl w:val="1"/>
          <w:numId w:val="27"/>
        </w:numPr>
        <w:ind w:left="0" w:hanging="76"/>
        <w:jc w:val="both"/>
      </w:pPr>
      <w:r w:rsidRPr="00583F2B">
        <w:t xml:space="preserve">Учитель несет ответственность за: </w:t>
      </w:r>
    </w:p>
    <w:p w:rsidR="00583F2B" w:rsidRPr="00583F2B" w:rsidRDefault="00583F2B" w:rsidP="00583F2B">
      <w:pPr>
        <w:tabs>
          <w:tab w:val="left" w:pos="180"/>
        </w:tabs>
        <w:jc w:val="both"/>
      </w:pPr>
      <w:r w:rsidRPr="00583F2B">
        <w:tab/>
      </w:r>
      <w:r w:rsidRPr="00583F2B">
        <w:tab/>
        <w:t xml:space="preserve">- </w:t>
      </w:r>
      <w:r w:rsidR="009A7614" w:rsidRPr="00583F2B">
        <w:t>невыполнение функций, отнесенных к его компетенции;</w:t>
      </w:r>
      <w:r w:rsidRPr="00583F2B">
        <w:t xml:space="preserve"> </w:t>
      </w:r>
    </w:p>
    <w:p w:rsidR="00583F2B" w:rsidRPr="00583F2B" w:rsidRDefault="00583F2B" w:rsidP="00583F2B">
      <w:pPr>
        <w:tabs>
          <w:tab w:val="left" w:pos="180"/>
        </w:tabs>
        <w:ind w:left="284"/>
        <w:jc w:val="both"/>
      </w:pPr>
      <w:r w:rsidRPr="00583F2B">
        <w:tab/>
        <w:t xml:space="preserve">- </w:t>
      </w:r>
      <w:r w:rsidR="009A7614" w:rsidRPr="00583F2B">
        <w:t xml:space="preserve">реализацию </w:t>
      </w:r>
      <w:r w:rsidR="005B0A7C" w:rsidRPr="00583F2B">
        <w:t>уча</w:t>
      </w:r>
      <w:r w:rsidR="009A7614" w:rsidRPr="00583F2B">
        <w:t>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  <w:r w:rsidRPr="00583F2B">
        <w:t xml:space="preserve"> </w:t>
      </w:r>
    </w:p>
    <w:p w:rsidR="00583F2B" w:rsidRPr="00583F2B" w:rsidRDefault="00583F2B" w:rsidP="00583F2B">
      <w:pPr>
        <w:tabs>
          <w:tab w:val="left" w:pos="180"/>
        </w:tabs>
        <w:ind w:left="284"/>
        <w:jc w:val="both"/>
      </w:pPr>
      <w:r w:rsidRPr="00583F2B">
        <w:tab/>
        <w:t xml:space="preserve">- </w:t>
      </w:r>
      <w:r w:rsidR="000E749C" w:rsidRPr="00583F2B">
        <w:t xml:space="preserve">отсутствие полноты в достижении  учащимися планируемых результатов  (личностных, </w:t>
      </w:r>
      <w:proofErr w:type="spellStart"/>
      <w:r w:rsidR="000E749C" w:rsidRPr="00583F2B">
        <w:t>метапредметных</w:t>
      </w:r>
      <w:proofErr w:type="spellEnd"/>
      <w:r w:rsidR="000E749C" w:rsidRPr="00583F2B">
        <w:t>, предметных) освоения рабочих программ;</w:t>
      </w:r>
      <w:r w:rsidRPr="00583F2B">
        <w:t xml:space="preserve"> </w:t>
      </w:r>
    </w:p>
    <w:p w:rsidR="009A7614" w:rsidRPr="00583F2B" w:rsidRDefault="00583F2B" w:rsidP="00583F2B">
      <w:pPr>
        <w:tabs>
          <w:tab w:val="left" w:pos="180"/>
        </w:tabs>
        <w:ind w:left="284"/>
        <w:jc w:val="both"/>
      </w:pPr>
      <w:r w:rsidRPr="00583F2B">
        <w:tab/>
        <w:t xml:space="preserve">- </w:t>
      </w:r>
      <w:r w:rsidR="009A7614" w:rsidRPr="00583F2B">
        <w:t xml:space="preserve">нарушение прав и свобод обучающихся во время реализации рабочих программ. </w:t>
      </w:r>
    </w:p>
    <w:p w:rsidR="009A7614" w:rsidRPr="00583F2B" w:rsidRDefault="00D77E2D" w:rsidP="00D77E2D">
      <w:pPr>
        <w:pStyle w:val="3"/>
        <w:rPr>
          <w:rFonts w:ascii="Times New Roman" w:hAnsi="Times New Roman" w:cs="Times New Roman"/>
          <w:color w:val="auto"/>
        </w:rPr>
      </w:pPr>
      <w:bookmarkStart w:id="8" w:name="_Toc483833647"/>
      <w:r w:rsidRPr="00583F2B">
        <w:rPr>
          <w:rFonts w:ascii="Times New Roman" w:hAnsi="Times New Roman" w:cs="Times New Roman"/>
          <w:color w:val="auto"/>
        </w:rPr>
        <w:t xml:space="preserve">8. </w:t>
      </w:r>
      <w:r w:rsidR="009A7614" w:rsidRPr="00583F2B">
        <w:rPr>
          <w:rFonts w:ascii="Times New Roman" w:hAnsi="Times New Roman" w:cs="Times New Roman"/>
          <w:color w:val="auto"/>
        </w:rPr>
        <w:t>Заключительные положения</w:t>
      </w:r>
      <w:bookmarkEnd w:id="8"/>
    </w:p>
    <w:p w:rsidR="00F4723B" w:rsidRPr="00583F2B" w:rsidRDefault="00F4723B" w:rsidP="00D01B8B">
      <w:pPr>
        <w:pStyle w:val="Default"/>
        <w:ind w:hanging="76"/>
        <w:jc w:val="both"/>
      </w:pPr>
      <w:r w:rsidRPr="00583F2B">
        <w:t xml:space="preserve">8.1. Настоящее положение сроком действия не ограничено. </w:t>
      </w:r>
    </w:p>
    <w:p w:rsidR="00F4723B" w:rsidRPr="00583F2B" w:rsidRDefault="00F4723B" w:rsidP="00D01B8B">
      <w:pPr>
        <w:pStyle w:val="Default"/>
        <w:ind w:hanging="76"/>
        <w:jc w:val="both"/>
      </w:pPr>
      <w:r w:rsidRPr="00583F2B">
        <w:t>8.2. Изменения в настоящее положение вносятся в случае внесения изменений в действующее законо</w:t>
      </w:r>
      <w:r w:rsidR="000E749C" w:rsidRPr="00583F2B">
        <w:t xml:space="preserve">дательство Российской Федерации. </w:t>
      </w:r>
    </w:p>
    <w:p w:rsidR="00E70CA5" w:rsidRPr="00583F2B" w:rsidRDefault="00E70CA5" w:rsidP="00D01B8B">
      <w:pPr>
        <w:pStyle w:val="Style3"/>
        <w:widowControl/>
        <w:ind w:hanging="76"/>
        <w:jc w:val="both"/>
      </w:pPr>
    </w:p>
    <w:p w:rsidR="00E70CA5" w:rsidRPr="00583F2B" w:rsidRDefault="00E70CA5" w:rsidP="00D01B8B">
      <w:pPr>
        <w:pStyle w:val="Style3"/>
        <w:widowControl/>
        <w:ind w:hanging="76"/>
        <w:jc w:val="both"/>
      </w:pPr>
    </w:p>
    <w:p w:rsidR="00E70CA5" w:rsidRDefault="00E70CA5" w:rsidP="00D01B8B">
      <w:pPr>
        <w:pStyle w:val="Style3"/>
        <w:widowControl/>
        <w:ind w:hanging="76"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4A334D" w:rsidRDefault="004A334D" w:rsidP="00E70CA5">
      <w:pPr>
        <w:pStyle w:val="Style3"/>
        <w:widowControl/>
        <w:jc w:val="both"/>
      </w:pPr>
    </w:p>
    <w:p w:rsidR="004A334D" w:rsidRDefault="004A334D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E70CA5" w:rsidRDefault="00E70CA5" w:rsidP="00E70CA5">
      <w:pPr>
        <w:pStyle w:val="Style3"/>
        <w:widowControl/>
        <w:jc w:val="both"/>
      </w:pPr>
    </w:p>
    <w:p w:rsidR="00A71723" w:rsidRDefault="00A71723" w:rsidP="00E70CA5">
      <w:pPr>
        <w:tabs>
          <w:tab w:val="left" w:pos="8325"/>
        </w:tabs>
        <w:jc w:val="right"/>
        <w:rPr>
          <w:b/>
        </w:rPr>
      </w:pPr>
    </w:p>
    <w:p w:rsidR="00A71723" w:rsidRDefault="00A71723" w:rsidP="00E70CA5">
      <w:pPr>
        <w:tabs>
          <w:tab w:val="left" w:pos="8325"/>
        </w:tabs>
        <w:jc w:val="right"/>
        <w:rPr>
          <w:b/>
        </w:rPr>
      </w:pPr>
    </w:p>
    <w:p w:rsidR="0046209D" w:rsidRDefault="0046209D" w:rsidP="00E70CA5">
      <w:pPr>
        <w:tabs>
          <w:tab w:val="left" w:pos="8325"/>
        </w:tabs>
        <w:jc w:val="right"/>
        <w:rPr>
          <w:b/>
        </w:rPr>
        <w:sectPr w:rsidR="0046209D" w:rsidSect="00154F7C">
          <w:footerReference w:type="default" r:id="rId9"/>
          <w:pgSz w:w="11906" w:h="16838"/>
          <w:pgMar w:top="851" w:right="851" w:bottom="1134" w:left="992" w:header="709" w:footer="709" w:gutter="0"/>
          <w:pgNumType w:start="1"/>
          <w:cols w:space="708"/>
          <w:titlePg/>
          <w:docGrid w:linePitch="360"/>
        </w:sectPr>
      </w:pPr>
    </w:p>
    <w:p w:rsidR="00E70CA5" w:rsidRPr="00C84E76" w:rsidRDefault="00E70CA5" w:rsidP="00E70CA5">
      <w:pPr>
        <w:tabs>
          <w:tab w:val="left" w:pos="8325"/>
        </w:tabs>
        <w:jc w:val="right"/>
      </w:pPr>
      <w:r w:rsidRPr="00C84E76">
        <w:lastRenderedPageBreak/>
        <w:t>Приложение 1.</w:t>
      </w:r>
    </w:p>
    <w:p w:rsidR="00E70CA5" w:rsidRDefault="00E70CA5" w:rsidP="00E70CA5">
      <w:pPr>
        <w:tabs>
          <w:tab w:val="left" w:pos="8325"/>
        </w:tabs>
        <w:jc w:val="center"/>
      </w:pPr>
      <w:r>
        <w:t>Муниципальное об</w:t>
      </w:r>
      <w:r w:rsidR="00011964">
        <w:t>щеоб</w:t>
      </w:r>
      <w:r>
        <w:t>разовательное учреждение</w:t>
      </w:r>
    </w:p>
    <w:p w:rsidR="00E70CA5" w:rsidRDefault="00011964" w:rsidP="00E70CA5">
      <w:pPr>
        <w:tabs>
          <w:tab w:val="left" w:pos="8325"/>
        </w:tabs>
        <w:jc w:val="center"/>
      </w:pPr>
      <w:r>
        <w:t>«</w:t>
      </w:r>
      <w:r w:rsidR="0022563A">
        <w:t>Гимназия</w:t>
      </w:r>
      <w:r w:rsidR="007A087C">
        <w:t xml:space="preserve"> № 1</w:t>
      </w:r>
      <w:r w:rsidR="0022563A">
        <w:t>6</w:t>
      </w:r>
      <w:r w:rsidR="007A087C">
        <w:t xml:space="preserve"> </w:t>
      </w:r>
      <w:r>
        <w:t xml:space="preserve"> </w:t>
      </w:r>
      <w:proofErr w:type="spellStart"/>
      <w:r w:rsidR="0022563A">
        <w:t>Тракторозаводского</w:t>
      </w:r>
      <w:proofErr w:type="spellEnd"/>
      <w:r>
        <w:t xml:space="preserve"> района </w:t>
      </w:r>
      <w:r w:rsidR="00E70CA5">
        <w:t>Волгограда</w:t>
      </w:r>
      <w:r>
        <w:t>»</w:t>
      </w:r>
    </w:p>
    <w:p w:rsidR="00E70CA5" w:rsidRDefault="00E70CA5" w:rsidP="00E70CA5">
      <w:pPr>
        <w:tabs>
          <w:tab w:val="left" w:pos="8325"/>
        </w:tabs>
        <w:jc w:val="center"/>
      </w:pPr>
    </w:p>
    <w:p w:rsidR="00E70CA5" w:rsidRDefault="00E70CA5" w:rsidP="00E70CA5">
      <w:pPr>
        <w:tabs>
          <w:tab w:val="left" w:pos="8325"/>
        </w:tabs>
      </w:pPr>
    </w:p>
    <w:p w:rsidR="00E70CA5" w:rsidRDefault="00E70CA5" w:rsidP="00E70CA5">
      <w:pPr>
        <w:tabs>
          <w:tab w:val="left" w:pos="8325"/>
        </w:tabs>
        <w:jc w:val="center"/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3190"/>
        <w:gridCol w:w="3190"/>
        <w:gridCol w:w="3628"/>
      </w:tblGrid>
      <w:tr w:rsidR="00E70CA5" w:rsidTr="00C00A3D">
        <w:tc>
          <w:tcPr>
            <w:tcW w:w="3190" w:type="dxa"/>
          </w:tcPr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 xml:space="preserve">Рассмотрено </w:t>
            </w:r>
          </w:p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 xml:space="preserve">на </w:t>
            </w:r>
            <w:r w:rsidR="007A087C">
              <w:t>заседании кафедры</w:t>
            </w:r>
            <w:r w:rsidR="00427019">
              <w:t>____________</w:t>
            </w:r>
          </w:p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>Протокол № ___</w:t>
            </w:r>
          </w:p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>от «___» _______20__г.</w:t>
            </w:r>
          </w:p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 xml:space="preserve">Руководитель </w:t>
            </w:r>
            <w:r w:rsidR="007A087C">
              <w:t>кафедры</w:t>
            </w:r>
          </w:p>
          <w:p w:rsidR="00E70CA5" w:rsidRPr="00C026B0" w:rsidRDefault="00E70CA5" w:rsidP="00C00A3D">
            <w:pPr>
              <w:tabs>
                <w:tab w:val="left" w:pos="8325"/>
              </w:tabs>
            </w:pPr>
            <w:r w:rsidRPr="00C026B0">
              <w:t>____________________</w:t>
            </w:r>
          </w:p>
          <w:p w:rsidR="00E70CA5" w:rsidRDefault="00E70CA5" w:rsidP="00C00A3D">
            <w:pPr>
              <w:tabs>
                <w:tab w:val="left" w:pos="8325"/>
              </w:tabs>
              <w:rPr>
                <w:vertAlign w:val="superscript"/>
              </w:rPr>
            </w:pPr>
            <w:r w:rsidRPr="00C026B0">
              <w:rPr>
                <w:vertAlign w:val="superscript"/>
              </w:rPr>
              <w:t xml:space="preserve">                 (Ф.И.О.)</w:t>
            </w:r>
          </w:p>
          <w:p w:rsidR="00E70CA5" w:rsidRPr="00C026B0" w:rsidRDefault="00E70CA5" w:rsidP="00C00A3D">
            <w:pPr>
              <w:tabs>
                <w:tab w:val="left" w:pos="1065"/>
                <w:tab w:val="center" w:pos="1487"/>
                <w:tab w:val="left" w:pos="8325"/>
              </w:tabs>
              <w:rPr>
                <w:b/>
              </w:rPr>
            </w:pPr>
            <w:r w:rsidRPr="00C026B0">
              <w:t>.</w:t>
            </w:r>
          </w:p>
        </w:tc>
        <w:tc>
          <w:tcPr>
            <w:tcW w:w="3190" w:type="dxa"/>
          </w:tcPr>
          <w:p w:rsidR="00E70CA5" w:rsidRPr="000E749C" w:rsidRDefault="00E70CA5" w:rsidP="00D77E2D">
            <w:pPr>
              <w:tabs>
                <w:tab w:val="left" w:pos="8325"/>
              </w:tabs>
              <w:jc w:val="center"/>
            </w:pPr>
            <w:r w:rsidRPr="000E749C">
              <w:t>Согласовано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</w:pPr>
            <w:r w:rsidRPr="000E749C">
              <w:t xml:space="preserve">на </w:t>
            </w:r>
            <w:r w:rsidR="00A71723" w:rsidRPr="000E749C">
              <w:t>Н</w:t>
            </w:r>
            <w:r w:rsidRPr="000E749C">
              <w:t>МС</w:t>
            </w:r>
            <w:r w:rsidR="0022563A">
              <w:t xml:space="preserve"> Гимназии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</w:pPr>
            <w:r>
              <w:t>Протокол №__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</w:pPr>
            <w:r>
              <w:t>от «__» ________20__г.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</w:pPr>
            <w:r>
              <w:t xml:space="preserve">Руководитель </w:t>
            </w:r>
            <w:r w:rsidR="00427019">
              <w:t>Н</w:t>
            </w:r>
            <w:r>
              <w:t>МС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</w:pPr>
            <w:r>
              <w:t>____________________</w:t>
            </w:r>
          </w:p>
          <w:p w:rsidR="00E70CA5" w:rsidRDefault="00E70CA5" w:rsidP="00D77E2D">
            <w:pPr>
              <w:tabs>
                <w:tab w:val="left" w:pos="832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3628" w:type="dxa"/>
          </w:tcPr>
          <w:p w:rsidR="00251460" w:rsidRDefault="00E70CA5" w:rsidP="00D77E2D">
            <w:pPr>
              <w:jc w:val="right"/>
            </w:pPr>
            <w:r>
              <w:t xml:space="preserve">Введено в действие приказом МОУ </w:t>
            </w:r>
            <w:r w:rsidR="0022563A">
              <w:t xml:space="preserve">Гимназии </w:t>
            </w:r>
            <w:r>
              <w:t>№</w:t>
            </w:r>
            <w:r w:rsidR="00011964">
              <w:t>1</w:t>
            </w:r>
            <w:r w:rsidR="0022563A">
              <w:t>6</w:t>
            </w:r>
          </w:p>
          <w:p w:rsidR="00E70CA5" w:rsidRDefault="00E70CA5" w:rsidP="00251460">
            <w:pPr>
              <w:jc w:val="center"/>
            </w:pPr>
            <w:r>
              <w:t>№ ____от _______г.</w:t>
            </w:r>
          </w:p>
          <w:p w:rsidR="00E70CA5" w:rsidRDefault="00E70CA5" w:rsidP="00D77E2D">
            <w:pPr>
              <w:jc w:val="right"/>
            </w:pPr>
            <w:r>
              <w:t xml:space="preserve">Директор МОУ </w:t>
            </w:r>
            <w:r w:rsidR="0022563A">
              <w:t>Гимназии</w:t>
            </w:r>
            <w:r>
              <w:t xml:space="preserve"> № </w:t>
            </w:r>
            <w:r w:rsidR="00011964">
              <w:t>1</w:t>
            </w:r>
            <w:r w:rsidR="0022563A">
              <w:t>6</w:t>
            </w:r>
          </w:p>
          <w:p w:rsidR="00E70CA5" w:rsidRDefault="00E70CA5" w:rsidP="0022563A">
            <w:pPr>
              <w:tabs>
                <w:tab w:val="left" w:pos="8325"/>
              </w:tabs>
              <w:jc w:val="right"/>
              <w:rPr>
                <w:vertAlign w:val="superscript"/>
              </w:rPr>
            </w:pPr>
            <w:r>
              <w:t xml:space="preserve">___________ </w:t>
            </w:r>
            <w:r w:rsidR="0022563A">
              <w:t>А.В. Селезнев</w:t>
            </w:r>
          </w:p>
        </w:tc>
      </w:tr>
    </w:tbl>
    <w:p w:rsidR="00E70CA5" w:rsidRDefault="00E70CA5" w:rsidP="00E70CA5"/>
    <w:p w:rsidR="00E70CA5" w:rsidRDefault="00E70CA5" w:rsidP="00E70CA5"/>
    <w:p w:rsidR="00E70CA5" w:rsidRDefault="00E70CA5" w:rsidP="00E70CA5">
      <w:pPr>
        <w:tabs>
          <w:tab w:val="left" w:pos="5565"/>
        </w:tabs>
        <w:jc w:val="center"/>
        <w:rPr>
          <w:b/>
        </w:rPr>
      </w:pPr>
      <w:r>
        <w:rPr>
          <w:b/>
        </w:rPr>
        <w:t xml:space="preserve">Рабочая программа </w:t>
      </w:r>
    </w:p>
    <w:p w:rsidR="00E70CA5" w:rsidRDefault="00E70CA5" w:rsidP="00E70CA5">
      <w:pPr>
        <w:tabs>
          <w:tab w:val="left" w:pos="5565"/>
        </w:tabs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70CA5" w:rsidRDefault="00E70CA5" w:rsidP="00E70CA5">
      <w:pPr>
        <w:tabs>
          <w:tab w:val="left" w:pos="5565"/>
        </w:tabs>
        <w:jc w:val="center"/>
        <w:rPr>
          <w:vertAlign w:val="superscript"/>
        </w:rPr>
      </w:pPr>
      <w:r>
        <w:rPr>
          <w:vertAlign w:val="superscript"/>
        </w:rPr>
        <w:t>(н</w:t>
      </w:r>
      <w:r w:rsidR="003F5666">
        <w:rPr>
          <w:vertAlign w:val="superscript"/>
        </w:rPr>
        <w:t>аименование учебного предмета/</w:t>
      </w:r>
      <w:r>
        <w:rPr>
          <w:vertAlign w:val="superscript"/>
        </w:rPr>
        <w:t>курса)</w:t>
      </w:r>
    </w:p>
    <w:p w:rsidR="00E70CA5" w:rsidRDefault="00E70CA5" w:rsidP="00E70CA5">
      <w:pPr>
        <w:tabs>
          <w:tab w:val="left" w:pos="5565"/>
        </w:tabs>
        <w:jc w:val="center"/>
      </w:pPr>
      <w:r>
        <w:t>_______________________</w:t>
      </w:r>
      <w:r w:rsidR="007C397C">
        <w:t>основное общее образование (НО)</w:t>
      </w:r>
      <w:r>
        <w:t>______________________________________________________</w:t>
      </w:r>
    </w:p>
    <w:p w:rsidR="00E70CA5" w:rsidRDefault="003F5666" w:rsidP="00E70CA5">
      <w:pPr>
        <w:tabs>
          <w:tab w:val="left" w:pos="5565"/>
        </w:tabs>
        <w:jc w:val="center"/>
        <w:rPr>
          <w:vertAlign w:val="superscript"/>
        </w:rPr>
      </w:pPr>
      <w:r>
        <w:rPr>
          <w:vertAlign w:val="superscript"/>
        </w:rPr>
        <w:t>(уровень общего образования (НО, ОО, СОО)</w:t>
      </w:r>
    </w:p>
    <w:p w:rsidR="00E70CA5" w:rsidRDefault="00E70CA5" w:rsidP="00E70CA5">
      <w:pPr>
        <w:tabs>
          <w:tab w:val="left" w:pos="5565"/>
        </w:tabs>
        <w:jc w:val="center"/>
      </w:pPr>
      <w:r>
        <w:t>_____________________________________________________________________________</w:t>
      </w:r>
    </w:p>
    <w:p w:rsidR="00E70CA5" w:rsidRDefault="00E70CA5" w:rsidP="00E70CA5">
      <w:pPr>
        <w:tabs>
          <w:tab w:val="left" w:pos="5565"/>
        </w:tabs>
      </w:pPr>
    </w:p>
    <w:p w:rsidR="00E70CA5" w:rsidRDefault="00E70CA5" w:rsidP="00E70CA5">
      <w:pPr>
        <w:tabs>
          <w:tab w:val="left" w:pos="5565"/>
        </w:tabs>
      </w:pPr>
      <w:r>
        <w:t xml:space="preserve"> Составлена на основе __________________________________________________________</w:t>
      </w:r>
    </w:p>
    <w:p w:rsidR="00E70CA5" w:rsidRDefault="00E70CA5" w:rsidP="00E70CA5">
      <w:pPr>
        <w:tabs>
          <w:tab w:val="left" w:pos="556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(</w:t>
      </w:r>
      <w:r w:rsidR="003F5666">
        <w:rPr>
          <w:vertAlign w:val="superscript"/>
        </w:rPr>
        <w:t>наименование примерной и /или авторской рабочей программы</w:t>
      </w:r>
      <w:r>
        <w:rPr>
          <w:vertAlign w:val="superscript"/>
        </w:rPr>
        <w:t>)</w:t>
      </w:r>
    </w:p>
    <w:p w:rsidR="00E70CA5" w:rsidRDefault="00E70CA5" w:rsidP="00E70CA5">
      <w:pPr>
        <w:tabs>
          <w:tab w:val="left" w:pos="5565"/>
        </w:tabs>
        <w:rPr>
          <w:vertAlign w:val="superscript"/>
        </w:rPr>
      </w:pPr>
    </w:p>
    <w:p w:rsidR="00E70CA5" w:rsidRDefault="003F5666" w:rsidP="00E70CA5">
      <w:pPr>
        <w:tabs>
          <w:tab w:val="left" w:pos="5565"/>
        </w:tabs>
      </w:pPr>
      <w:r>
        <w:t xml:space="preserve"> Разработчи</w:t>
      </w:r>
      <w:proofErr w:type="gramStart"/>
      <w:r>
        <w:t>к</w:t>
      </w:r>
      <w:r w:rsidR="00201C14">
        <w:t>(</w:t>
      </w:r>
      <w:proofErr w:type="gramEnd"/>
      <w:r w:rsidR="00201C14">
        <w:t>-и)</w:t>
      </w:r>
      <w:r>
        <w:t>/составитель</w:t>
      </w:r>
      <w:r w:rsidR="00201C14">
        <w:t xml:space="preserve"> (-ли)</w:t>
      </w:r>
      <w:r>
        <w:t xml:space="preserve"> программы</w:t>
      </w:r>
      <w:r w:rsidR="00E70CA5">
        <w:t xml:space="preserve"> ___________________________________________________________</w:t>
      </w:r>
    </w:p>
    <w:p w:rsidR="00E70CA5" w:rsidRDefault="00E70CA5" w:rsidP="00C84E76">
      <w:pPr>
        <w:tabs>
          <w:tab w:val="left" w:pos="5565"/>
        </w:tabs>
        <w:jc w:val="center"/>
        <w:rPr>
          <w:vertAlign w:val="superscript"/>
        </w:rPr>
      </w:pPr>
      <w:r>
        <w:rPr>
          <w:vertAlign w:val="superscript"/>
        </w:rPr>
        <w:t>(Ф.И.О. учителя</w:t>
      </w:r>
      <w:proofErr w:type="gramStart"/>
      <w:r w:rsidR="00201C14">
        <w:rPr>
          <w:vertAlign w:val="superscript"/>
        </w:rPr>
        <w:t xml:space="preserve"> (-</w:t>
      </w:r>
      <w:proofErr w:type="gramEnd"/>
      <w:r w:rsidR="00201C14">
        <w:rPr>
          <w:vertAlign w:val="superscript"/>
        </w:rPr>
        <w:t>ей)</w:t>
      </w:r>
      <w:r>
        <w:rPr>
          <w:vertAlign w:val="superscript"/>
        </w:rPr>
        <w:t>, составившего</w:t>
      </w:r>
      <w:r w:rsidR="00201C14">
        <w:rPr>
          <w:vertAlign w:val="superscript"/>
        </w:rPr>
        <w:t xml:space="preserve"> (-их)</w:t>
      </w:r>
      <w:r>
        <w:rPr>
          <w:vertAlign w:val="superscript"/>
        </w:rPr>
        <w:t xml:space="preserve">  рабочую программу)</w:t>
      </w:r>
    </w:p>
    <w:p w:rsidR="00E70CA5" w:rsidRDefault="00E70CA5" w:rsidP="00E70CA5">
      <w:pPr>
        <w:tabs>
          <w:tab w:val="left" w:pos="5565"/>
        </w:tabs>
        <w:jc w:val="center"/>
      </w:pPr>
      <w:r>
        <w:t>Волгоград</w:t>
      </w:r>
    </w:p>
    <w:p w:rsidR="00E70CA5" w:rsidRDefault="00E70CA5" w:rsidP="00E70CA5">
      <w:pPr>
        <w:tabs>
          <w:tab w:val="left" w:pos="5565"/>
        </w:tabs>
        <w:jc w:val="center"/>
      </w:pPr>
    </w:p>
    <w:p w:rsidR="00E70CA5" w:rsidRPr="00427D2D" w:rsidRDefault="00E70CA5" w:rsidP="00E70CA5">
      <w:pPr>
        <w:tabs>
          <w:tab w:val="left" w:pos="5565"/>
        </w:tabs>
        <w:jc w:val="center"/>
      </w:pPr>
      <w:r>
        <w:t>20____  год</w:t>
      </w:r>
    </w:p>
    <w:p w:rsidR="007A087C" w:rsidRDefault="007A087C" w:rsidP="00E70CA5">
      <w:pPr>
        <w:pStyle w:val="Style43"/>
        <w:widowControl/>
        <w:tabs>
          <w:tab w:val="left" w:leader="underscore" w:pos="8981"/>
          <w:tab w:val="left" w:leader="underscore" w:pos="9936"/>
        </w:tabs>
        <w:spacing w:line="317" w:lineRule="exact"/>
        <w:ind w:left="2530"/>
        <w:jc w:val="right"/>
        <w:rPr>
          <w:bCs/>
        </w:rPr>
      </w:pPr>
    </w:p>
    <w:p w:rsidR="00B03452" w:rsidRDefault="00B03452" w:rsidP="00C51320">
      <w:pPr>
        <w:pStyle w:val="Style43"/>
        <w:widowControl/>
        <w:tabs>
          <w:tab w:val="left" w:leader="underscore" w:pos="8981"/>
          <w:tab w:val="left" w:leader="underscore" w:pos="9936"/>
        </w:tabs>
        <w:spacing w:line="317" w:lineRule="exact"/>
        <w:ind w:left="2530"/>
        <w:jc w:val="center"/>
        <w:rPr>
          <w:bCs/>
        </w:rPr>
      </w:pPr>
    </w:p>
    <w:p w:rsidR="00D913AC" w:rsidRPr="00C84E76" w:rsidRDefault="00D913AC" w:rsidP="00D913AC">
      <w:pPr>
        <w:jc w:val="right"/>
        <w:rPr>
          <w:bCs/>
          <w:color w:val="000000"/>
        </w:rPr>
      </w:pPr>
      <w:r w:rsidRPr="00C84E76">
        <w:rPr>
          <w:bCs/>
          <w:color w:val="000000"/>
        </w:rPr>
        <w:lastRenderedPageBreak/>
        <w:t>Приложение 2</w:t>
      </w:r>
    </w:p>
    <w:p w:rsidR="00D913AC" w:rsidRDefault="00D913AC" w:rsidP="00D913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 с определением основных видов учебной деятельности</w:t>
      </w:r>
    </w:p>
    <w:p w:rsidR="005F016A" w:rsidRDefault="00D913AC" w:rsidP="005F016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  <w:r w:rsidR="005F016A">
        <w:rPr>
          <w:i/>
          <w:iCs/>
          <w:color w:val="000000"/>
        </w:rPr>
        <w:t>5 ч. в неделю, всего 175 часов</w:t>
      </w:r>
    </w:p>
    <w:p w:rsidR="00D913AC" w:rsidRDefault="00D913AC" w:rsidP="00D913AC">
      <w:pPr>
        <w:jc w:val="center"/>
        <w:rPr>
          <w:b/>
          <w:bCs/>
          <w:color w:val="000000"/>
        </w:rPr>
      </w:pPr>
    </w:p>
    <w:p w:rsidR="00D913AC" w:rsidRDefault="00D913AC" w:rsidP="00D913AC">
      <w:pPr>
        <w:jc w:val="center"/>
        <w:rPr>
          <w:b/>
          <w:b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9923"/>
      </w:tblGrid>
      <w:tr w:rsidR="00D913AC" w:rsidTr="00F43C06">
        <w:tc>
          <w:tcPr>
            <w:tcW w:w="3190" w:type="dxa"/>
          </w:tcPr>
          <w:p w:rsidR="00D913AC" w:rsidRDefault="00D913AC" w:rsidP="004D682B">
            <w:r>
              <w:rPr>
                <w:b/>
                <w:bCs/>
                <w:color w:val="000000"/>
              </w:rPr>
              <w:t>Тема раздела</w:t>
            </w:r>
          </w:p>
        </w:tc>
        <w:tc>
          <w:tcPr>
            <w:tcW w:w="1454" w:type="dxa"/>
          </w:tcPr>
          <w:p w:rsidR="00D913AC" w:rsidRDefault="00D913AC" w:rsidP="004D682B">
            <w:r>
              <w:rPr>
                <w:b/>
                <w:bCs/>
                <w:color w:val="000000"/>
              </w:rPr>
              <w:t>Количество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9923" w:type="dxa"/>
          </w:tcPr>
          <w:p w:rsidR="00D913AC" w:rsidRDefault="00D913AC" w:rsidP="004D682B">
            <w:r>
              <w:rPr>
                <w:b/>
                <w:bCs/>
                <w:color w:val="000000"/>
              </w:rPr>
              <w:t>Основные виды деятельности обучающихся</w:t>
            </w:r>
          </w:p>
        </w:tc>
      </w:tr>
      <w:tr w:rsidR="00D913AC" w:rsidTr="00F43C06">
        <w:tc>
          <w:tcPr>
            <w:tcW w:w="3190" w:type="dxa"/>
          </w:tcPr>
          <w:p w:rsidR="00D913AC" w:rsidRPr="00F43C06" w:rsidRDefault="00D913AC" w:rsidP="00F43C06">
            <w:r w:rsidRPr="00F43C06">
              <w:rPr>
                <w:bCs/>
                <w:color w:val="000000"/>
              </w:rPr>
              <w:t xml:space="preserve">Введение. </w:t>
            </w:r>
            <w:proofErr w:type="spellStart"/>
            <w:r w:rsidRPr="00F43C06">
              <w:rPr>
                <w:bCs/>
                <w:color w:val="000000"/>
              </w:rPr>
              <w:t>Общиесведения</w:t>
            </w:r>
            <w:proofErr w:type="spellEnd"/>
            <w:r w:rsidRPr="00F43C06">
              <w:rPr>
                <w:bCs/>
                <w:color w:val="000000"/>
              </w:rPr>
              <w:t xml:space="preserve"> о </w:t>
            </w:r>
            <w:proofErr w:type="spellStart"/>
            <w:r w:rsidRPr="00F43C06">
              <w:rPr>
                <w:bCs/>
                <w:color w:val="000000"/>
              </w:rPr>
              <w:t>языке.Речь</w:t>
            </w:r>
            <w:proofErr w:type="spellEnd"/>
            <w:r w:rsidRPr="00F43C06">
              <w:rPr>
                <w:bCs/>
                <w:color w:val="000000"/>
              </w:rPr>
              <w:t xml:space="preserve">. </w:t>
            </w:r>
            <w:proofErr w:type="spellStart"/>
            <w:r w:rsidRPr="00F43C06">
              <w:rPr>
                <w:bCs/>
                <w:color w:val="000000"/>
              </w:rPr>
              <w:t>Речеваядеятельность</w:t>
            </w:r>
            <w:proofErr w:type="spellEnd"/>
            <w:r w:rsidRPr="00F43C06">
              <w:rPr>
                <w:bCs/>
                <w:color w:val="000000"/>
              </w:rPr>
              <w:t>.</w:t>
            </w:r>
          </w:p>
        </w:tc>
        <w:tc>
          <w:tcPr>
            <w:tcW w:w="1454" w:type="dxa"/>
          </w:tcPr>
          <w:p w:rsidR="00D913AC" w:rsidRDefault="00D913AC" w:rsidP="004D682B">
            <w:r>
              <w:rPr>
                <w:color w:val="000000"/>
              </w:rPr>
              <w:t>5</w:t>
            </w:r>
          </w:p>
        </w:tc>
        <w:tc>
          <w:tcPr>
            <w:tcW w:w="9923" w:type="dxa"/>
          </w:tcPr>
          <w:p w:rsidR="00D913AC" w:rsidRDefault="00D913AC" w:rsidP="00F43C06">
            <w:r>
              <w:rPr>
                <w:b/>
                <w:bCs/>
                <w:color w:val="000000"/>
              </w:rPr>
              <w:t xml:space="preserve">Осознают </w:t>
            </w:r>
            <w:r>
              <w:rPr>
                <w:color w:val="000000"/>
              </w:rPr>
              <w:t>роль речевой культуры, общения, коммуникативных умений в жизни человека.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Различают </w:t>
            </w:r>
            <w:r>
              <w:rPr>
                <w:color w:val="000000"/>
              </w:rPr>
              <w:t>основные особенности устной и письменной речи.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Овладевают </w:t>
            </w:r>
            <w:r>
              <w:rPr>
                <w:color w:val="000000"/>
              </w:rPr>
              <w:t xml:space="preserve">приёмами работы с учебной книгой; </w:t>
            </w:r>
            <w:r>
              <w:rPr>
                <w:b/>
                <w:bCs/>
                <w:color w:val="000000"/>
              </w:rPr>
              <w:t xml:space="preserve">знакомятся </w:t>
            </w:r>
            <w:r>
              <w:rPr>
                <w:color w:val="000000"/>
              </w:rPr>
              <w:t xml:space="preserve">с особенностями ознакомительного и </w:t>
            </w:r>
            <w:proofErr w:type="spellStart"/>
            <w:r>
              <w:rPr>
                <w:color w:val="000000"/>
              </w:rPr>
              <w:t>изучающегочтения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Овладевают </w:t>
            </w:r>
            <w:r>
              <w:rPr>
                <w:color w:val="000000"/>
              </w:rPr>
              <w:t>приёмами и правилами эффективного слушания устной монологической речи.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Выявляют </w:t>
            </w:r>
            <w:r>
              <w:rPr>
                <w:color w:val="000000"/>
              </w:rPr>
              <w:t xml:space="preserve">особенности разговорной речи, языка художественной литературы и стилей речи. </w:t>
            </w:r>
            <w:r>
              <w:rPr>
                <w:b/>
                <w:bCs/>
                <w:color w:val="000000"/>
              </w:rPr>
              <w:t>Устанавливают</w:t>
            </w:r>
            <w:r w:rsidR="00F43C06">
              <w:rPr>
                <w:b/>
                <w:bCs/>
                <w:color w:val="000000"/>
              </w:rPr>
              <w:t>….</w:t>
            </w:r>
          </w:p>
        </w:tc>
      </w:tr>
      <w:tr w:rsidR="00D913AC" w:rsidTr="00F43C06">
        <w:tc>
          <w:tcPr>
            <w:tcW w:w="3190" w:type="dxa"/>
          </w:tcPr>
          <w:p w:rsidR="00D913AC" w:rsidRDefault="00D913AC" w:rsidP="004D682B"/>
        </w:tc>
        <w:tc>
          <w:tcPr>
            <w:tcW w:w="1454" w:type="dxa"/>
          </w:tcPr>
          <w:p w:rsidR="00D913AC" w:rsidRDefault="00D913AC" w:rsidP="004D682B"/>
        </w:tc>
        <w:tc>
          <w:tcPr>
            <w:tcW w:w="9923" w:type="dxa"/>
          </w:tcPr>
          <w:p w:rsidR="00D913AC" w:rsidRDefault="00D913AC" w:rsidP="004D682B"/>
        </w:tc>
      </w:tr>
    </w:tbl>
    <w:p w:rsidR="00E70CA5" w:rsidRDefault="00E70CA5" w:rsidP="00E70CA5"/>
    <w:p w:rsidR="00E70CA5" w:rsidRDefault="00E70CA5" w:rsidP="00E70CA5"/>
    <w:p w:rsidR="00E70CA5" w:rsidRDefault="00E70CA5" w:rsidP="00E70CA5"/>
    <w:p w:rsidR="00F43C06" w:rsidRDefault="00F43C06" w:rsidP="00F43C06"/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F43C06" w:rsidRDefault="00F43C06" w:rsidP="00F43C06">
      <w:pPr>
        <w:jc w:val="right"/>
      </w:pPr>
      <w:r>
        <w:lastRenderedPageBreak/>
        <w:t>Приложение 3</w:t>
      </w:r>
    </w:p>
    <w:p w:rsidR="00A3305A" w:rsidRDefault="00A3305A" w:rsidP="00F43C06">
      <w:pPr>
        <w:jc w:val="right"/>
      </w:pPr>
    </w:p>
    <w:p w:rsidR="00A3305A" w:rsidRDefault="00A3305A" w:rsidP="00A3305A">
      <w:pPr>
        <w:tabs>
          <w:tab w:val="left" w:pos="8325"/>
        </w:tabs>
        <w:jc w:val="center"/>
      </w:pPr>
      <w:r>
        <w:t>Муниципальное общеобразовательное учреждение</w:t>
      </w:r>
    </w:p>
    <w:p w:rsidR="00A3305A" w:rsidRDefault="00A3305A" w:rsidP="00A3305A">
      <w:pPr>
        <w:tabs>
          <w:tab w:val="left" w:pos="8325"/>
        </w:tabs>
        <w:jc w:val="center"/>
      </w:pPr>
      <w:r>
        <w:t>«</w:t>
      </w:r>
      <w:r w:rsidR="00790D8C">
        <w:t>Гимназия</w:t>
      </w:r>
      <w:r>
        <w:t xml:space="preserve"> № 1</w:t>
      </w:r>
      <w:r w:rsidR="00790D8C">
        <w:t>6</w:t>
      </w:r>
      <w:r>
        <w:t xml:space="preserve">  </w:t>
      </w:r>
      <w:proofErr w:type="spellStart"/>
      <w:r w:rsidR="00790D8C">
        <w:t>Тракторозаводского</w:t>
      </w:r>
      <w:proofErr w:type="spellEnd"/>
      <w:r>
        <w:t xml:space="preserve"> района Волгограда»</w:t>
      </w:r>
    </w:p>
    <w:p w:rsidR="00A3305A" w:rsidRDefault="00A3305A" w:rsidP="00A3305A">
      <w:pPr>
        <w:tabs>
          <w:tab w:val="left" w:pos="8325"/>
        </w:tabs>
        <w:jc w:val="center"/>
      </w:pPr>
    </w:p>
    <w:p w:rsidR="00A3305A" w:rsidRDefault="00A3305A" w:rsidP="00A3305A">
      <w:pPr>
        <w:tabs>
          <w:tab w:val="left" w:pos="8325"/>
        </w:tabs>
        <w:jc w:val="center"/>
      </w:pPr>
    </w:p>
    <w:tbl>
      <w:tblPr>
        <w:tblW w:w="14595" w:type="dxa"/>
        <w:jc w:val="center"/>
        <w:tblLook w:val="04A0" w:firstRow="1" w:lastRow="0" w:firstColumn="1" w:lastColumn="0" w:noHBand="0" w:noVBand="1"/>
      </w:tblPr>
      <w:tblGrid>
        <w:gridCol w:w="5421"/>
        <w:gridCol w:w="4587"/>
        <w:gridCol w:w="4587"/>
      </w:tblGrid>
      <w:tr w:rsidR="00D40EF6" w:rsidTr="00D40EF6">
        <w:trPr>
          <w:jc w:val="center"/>
        </w:trPr>
        <w:tc>
          <w:tcPr>
            <w:tcW w:w="5421" w:type="dxa"/>
          </w:tcPr>
          <w:p w:rsidR="00D40EF6" w:rsidRPr="000E749C" w:rsidRDefault="00D40EF6" w:rsidP="00D40EF6">
            <w:pPr>
              <w:tabs>
                <w:tab w:val="left" w:pos="8325"/>
              </w:tabs>
              <w:jc w:val="center"/>
            </w:pPr>
            <w:r w:rsidRPr="000E749C">
              <w:t>Согласовано</w:t>
            </w:r>
          </w:p>
          <w:p w:rsidR="00D40EF6" w:rsidRDefault="00D40EF6" w:rsidP="00D40EF6">
            <w:pPr>
              <w:tabs>
                <w:tab w:val="left" w:pos="8325"/>
              </w:tabs>
              <w:jc w:val="center"/>
            </w:pPr>
            <w:r>
              <w:t>Заместитель директора по УВР</w:t>
            </w:r>
          </w:p>
          <w:p w:rsidR="00D40EF6" w:rsidRDefault="00D40EF6" w:rsidP="00D40EF6">
            <w:pPr>
              <w:tabs>
                <w:tab w:val="left" w:pos="8325"/>
              </w:tabs>
              <w:jc w:val="center"/>
            </w:pPr>
            <w:proofErr w:type="spellStart"/>
            <w:r>
              <w:t>Подпись:_________Ф.И.О</w:t>
            </w:r>
            <w:proofErr w:type="spellEnd"/>
            <w:r>
              <w:t>.___________</w:t>
            </w:r>
          </w:p>
          <w:p w:rsidR="00D40EF6" w:rsidRDefault="00D40EF6" w:rsidP="00D40EF6">
            <w:pPr>
              <w:tabs>
                <w:tab w:val="left" w:pos="8325"/>
              </w:tabs>
              <w:jc w:val="center"/>
            </w:pPr>
            <w:r>
              <w:t xml:space="preserve"> «__» ________20__г.</w:t>
            </w:r>
          </w:p>
          <w:p w:rsidR="00D40EF6" w:rsidRDefault="00D40EF6" w:rsidP="00D40EF6">
            <w:pPr>
              <w:tabs>
                <w:tab w:val="left" w:pos="8325"/>
              </w:tabs>
              <w:jc w:val="center"/>
              <w:rPr>
                <w:vertAlign w:val="superscript"/>
              </w:rPr>
            </w:pPr>
          </w:p>
        </w:tc>
        <w:tc>
          <w:tcPr>
            <w:tcW w:w="4587" w:type="dxa"/>
          </w:tcPr>
          <w:p w:rsidR="00D40EF6" w:rsidRDefault="00D40EF6" w:rsidP="00D40EF6">
            <w:pPr>
              <w:tabs>
                <w:tab w:val="left" w:pos="8325"/>
              </w:tabs>
              <w:jc w:val="right"/>
              <w:rPr>
                <w:vertAlign w:val="superscript"/>
              </w:rPr>
            </w:pPr>
          </w:p>
        </w:tc>
        <w:tc>
          <w:tcPr>
            <w:tcW w:w="4587" w:type="dxa"/>
          </w:tcPr>
          <w:p w:rsidR="00F7337D" w:rsidRDefault="00F7337D" w:rsidP="003A0A65">
            <w:pPr>
              <w:jc w:val="right"/>
            </w:pPr>
            <w:r>
              <w:t>Утверждаю</w:t>
            </w:r>
          </w:p>
          <w:p w:rsidR="003A0A65" w:rsidRDefault="003A0A65" w:rsidP="00B06035">
            <w:pPr>
              <w:jc w:val="right"/>
            </w:pPr>
            <w:r>
              <w:t xml:space="preserve">          Директор </w:t>
            </w:r>
            <w:r w:rsidR="00B06035">
              <w:t xml:space="preserve"> МОУ  </w:t>
            </w:r>
            <w:r w:rsidR="00790D8C">
              <w:t>Гимназии</w:t>
            </w:r>
            <w:r w:rsidR="00B06035">
              <w:t xml:space="preserve"> №1</w:t>
            </w:r>
            <w:r w:rsidR="00790D8C">
              <w:t>6</w:t>
            </w:r>
          </w:p>
          <w:p w:rsidR="00F7337D" w:rsidRDefault="00B06035" w:rsidP="00F7337D">
            <w:pPr>
              <w:jc w:val="right"/>
            </w:pPr>
            <w:r>
              <w:t>______________</w:t>
            </w:r>
            <w:r w:rsidR="003A0A65">
              <w:t xml:space="preserve"> </w:t>
            </w:r>
            <w:r w:rsidR="00790D8C">
              <w:t>А.В. Селезнев</w:t>
            </w:r>
          </w:p>
          <w:p w:rsidR="00F7337D" w:rsidRDefault="00B06035" w:rsidP="00F7337D">
            <w:pPr>
              <w:jc w:val="right"/>
            </w:pPr>
            <w:r>
              <w:t>при</w:t>
            </w:r>
            <w:r w:rsidR="00F7337D">
              <w:t>каз</w:t>
            </w:r>
            <w:r>
              <w:t xml:space="preserve"> от _____</w:t>
            </w:r>
            <w:r w:rsidR="00790D8C">
              <w:t>2</w:t>
            </w:r>
            <w:r>
              <w:t>0 г. № ____</w:t>
            </w:r>
            <w:r w:rsidR="00F7337D">
              <w:t>.</w:t>
            </w:r>
          </w:p>
          <w:p w:rsidR="00D40EF6" w:rsidRDefault="00D40EF6" w:rsidP="003A0A65">
            <w:pPr>
              <w:tabs>
                <w:tab w:val="left" w:pos="8325"/>
              </w:tabs>
              <w:jc w:val="right"/>
              <w:rPr>
                <w:vertAlign w:val="superscript"/>
              </w:rPr>
            </w:pPr>
          </w:p>
        </w:tc>
      </w:tr>
    </w:tbl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A3305A" w:rsidRDefault="00A3305A" w:rsidP="00A3305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A3305A" w:rsidRPr="009D0B39" w:rsidRDefault="00A3305A" w:rsidP="00A3305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A3305A" w:rsidRPr="009D0B39" w:rsidRDefault="00A3305A" w:rsidP="00A3305A">
      <w:pPr>
        <w:shd w:val="clear" w:color="auto" w:fill="FFFFFF"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A3305A" w:rsidRPr="009D0B39" w:rsidRDefault="00A3305A" w:rsidP="00A3305A">
      <w:pPr>
        <w:shd w:val="clear" w:color="auto" w:fill="FFFFFF"/>
        <w:rPr>
          <w:color w:val="000000"/>
        </w:rPr>
      </w:pPr>
    </w:p>
    <w:p w:rsidR="00A3305A" w:rsidRPr="009D0B39" w:rsidRDefault="00A3305A" w:rsidP="00A3305A">
      <w:pPr>
        <w:shd w:val="clear" w:color="auto" w:fill="FFFFFF"/>
        <w:jc w:val="center"/>
      </w:pPr>
      <w:r w:rsidRPr="009D0B39">
        <w:rPr>
          <w:color w:val="000000"/>
        </w:rPr>
        <w:t>по _____________________________________________________</w:t>
      </w:r>
    </w:p>
    <w:p w:rsidR="00A3305A" w:rsidRPr="009D0B39" w:rsidRDefault="00A3305A" w:rsidP="00A3305A">
      <w:pPr>
        <w:shd w:val="clear" w:color="auto" w:fill="FFFFFF"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A3305A" w:rsidRPr="009D0B39" w:rsidRDefault="00A3305A" w:rsidP="00A3305A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A3305A" w:rsidRPr="009D0B39" w:rsidRDefault="00A3305A" w:rsidP="00A3305A">
      <w:pPr>
        <w:shd w:val="clear" w:color="auto" w:fill="FFFFFF"/>
        <w:rPr>
          <w:color w:val="000000"/>
        </w:rPr>
      </w:pPr>
    </w:p>
    <w:p w:rsidR="00A3305A" w:rsidRPr="009D0B39" w:rsidRDefault="00A3305A" w:rsidP="00A3305A">
      <w:pPr>
        <w:shd w:val="clear" w:color="auto" w:fill="FFFFFF"/>
      </w:pPr>
      <w:r w:rsidRPr="009D0B39">
        <w:rPr>
          <w:color w:val="000000"/>
        </w:rPr>
        <w:t>Учитель ______________________________________________________________________</w:t>
      </w:r>
    </w:p>
    <w:p w:rsidR="00A3305A" w:rsidRPr="009D0B39" w:rsidRDefault="00A3305A" w:rsidP="00A3305A">
      <w:pPr>
        <w:shd w:val="clear" w:color="auto" w:fill="FFFFFF"/>
        <w:rPr>
          <w:color w:val="000000"/>
        </w:rPr>
      </w:pPr>
    </w:p>
    <w:p w:rsidR="00A3305A" w:rsidRPr="009D0B39" w:rsidRDefault="00A3305A" w:rsidP="00A3305A">
      <w:pPr>
        <w:shd w:val="clear" w:color="auto" w:fill="FFFFFF"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A3305A" w:rsidRPr="009D0B39" w:rsidRDefault="00A3305A" w:rsidP="00A3305A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3305A" w:rsidRPr="009D0B39" w:rsidRDefault="00A3305A" w:rsidP="00A3305A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программы_____________________________________________________________________________</w:t>
      </w:r>
    </w:p>
    <w:p w:rsidR="00A3305A" w:rsidRPr="009D0B39" w:rsidRDefault="00A3305A" w:rsidP="00A3305A">
      <w:r w:rsidRPr="009D0B39">
        <w:t>_____________________________________________________________________________</w:t>
      </w:r>
    </w:p>
    <w:p w:rsidR="00A3305A" w:rsidRPr="009D0B39" w:rsidRDefault="00A3305A" w:rsidP="00A3305A">
      <w:pPr>
        <w:shd w:val="clear" w:color="auto" w:fill="FFFFFF"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</w:t>
      </w:r>
      <w:r w:rsidR="00D40EF6">
        <w:rPr>
          <w:color w:val="000000"/>
          <w:sz w:val="22"/>
          <w:szCs w:val="22"/>
        </w:rPr>
        <w:t xml:space="preserve"> (-ей)</w:t>
      </w:r>
      <w:r w:rsidRPr="009D0B39">
        <w:rPr>
          <w:color w:val="000000"/>
          <w:sz w:val="22"/>
          <w:szCs w:val="22"/>
        </w:rPr>
        <w:t>, реквизиты утверждения рабочей программы с датой)</w:t>
      </w:r>
    </w:p>
    <w:p w:rsidR="00A3305A" w:rsidRPr="009D0B39" w:rsidRDefault="00A3305A" w:rsidP="00A3305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3305A" w:rsidRDefault="00A3305A" w:rsidP="00F43C06">
      <w:pPr>
        <w:jc w:val="right"/>
      </w:pPr>
    </w:p>
    <w:p w:rsidR="00A3305A" w:rsidRDefault="00A3305A" w:rsidP="00F43C06">
      <w:pPr>
        <w:jc w:val="right"/>
      </w:pPr>
    </w:p>
    <w:p w:rsidR="00803615" w:rsidRDefault="00803615" w:rsidP="00F43C06">
      <w:pPr>
        <w:jc w:val="center"/>
      </w:pPr>
    </w:p>
    <w:p w:rsidR="0081358C" w:rsidRDefault="0081358C" w:rsidP="0081358C">
      <w:pPr>
        <w:jc w:val="right"/>
      </w:pPr>
      <w:r>
        <w:lastRenderedPageBreak/>
        <w:t>Приложение 4</w:t>
      </w:r>
    </w:p>
    <w:p w:rsidR="00F43C06" w:rsidRDefault="00F43C06" w:rsidP="00F43C06">
      <w:pPr>
        <w:jc w:val="center"/>
      </w:pPr>
      <w:r>
        <w:t>Форма календарно-тематического плана</w:t>
      </w:r>
      <w:r w:rsidR="00803615">
        <w:t xml:space="preserve"> (может быть представлена в форме</w:t>
      </w:r>
      <w:r w:rsidR="0081358C">
        <w:t>, совпадающей с требованиями ЕИС «Сетевой город»)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984"/>
        <w:gridCol w:w="1134"/>
        <w:gridCol w:w="1276"/>
        <w:gridCol w:w="3119"/>
        <w:gridCol w:w="1559"/>
      </w:tblGrid>
      <w:tr w:rsidR="00F43C06" w:rsidTr="00F4496A">
        <w:tc>
          <w:tcPr>
            <w:tcW w:w="1560" w:type="dxa"/>
          </w:tcPr>
          <w:p w:rsidR="00F43C06" w:rsidRDefault="00F43C06" w:rsidP="00F43C06">
            <w:pPr>
              <w:ind w:left="743"/>
            </w:pPr>
            <w:r>
              <w:t>№ урока</w:t>
            </w:r>
          </w:p>
        </w:tc>
        <w:tc>
          <w:tcPr>
            <w:tcW w:w="3827" w:type="dxa"/>
          </w:tcPr>
          <w:p w:rsidR="00F43C06" w:rsidRDefault="00F43C06" w:rsidP="004D682B">
            <w:r>
              <w:t>Содержание (разделы, темы)</w:t>
            </w:r>
          </w:p>
        </w:tc>
        <w:tc>
          <w:tcPr>
            <w:tcW w:w="1984" w:type="dxa"/>
          </w:tcPr>
          <w:p w:rsidR="00F43C06" w:rsidRDefault="00F43C06" w:rsidP="004D682B">
            <w:r>
              <w:t>Кол-во часов</w:t>
            </w:r>
          </w:p>
        </w:tc>
        <w:tc>
          <w:tcPr>
            <w:tcW w:w="2410" w:type="dxa"/>
            <w:gridSpan w:val="2"/>
          </w:tcPr>
          <w:p w:rsidR="00F43C06" w:rsidRDefault="00F43C06" w:rsidP="004D682B">
            <w:r>
              <w:t>Дата проведения</w:t>
            </w:r>
          </w:p>
        </w:tc>
        <w:tc>
          <w:tcPr>
            <w:tcW w:w="3119" w:type="dxa"/>
          </w:tcPr>
          <w:p w:rsidR="00F43C06" w:rsidRDefault="00F43C06" w:rsidP="004D682B">
            <w:r>
              <w:t>Оборудование урока</w:t>
            </w:r>
          </w:p>
        </w:tc>
        <w:tc>
          <w:tcPr>
            <w:tcW w:w="1559" w:type="dxa"/>
          </w:tcPr>
          <w:p w:rsidR="00F43C06" w:rsidRDefault="00C02F73" w:rsidP="004D682B">
            <w:r>
              <w:t>Домашнее задание</w:t>
            </w:r>
          </w:p>
        </w:tc>
      </w:tr>
      <w:tr w:rsidR="00F43C06" w:rsidTr="00F4496A">
        <w:tc>
          <w:tcPr>
            <w:tcW w:w="1560" w:type="dxa"/>
            <w:vMerge w:val="restart"/>
          </w:tcPr>
          <w:p w:rsidR="00F43C06" w:rsidRDefault="00F43C06" w:rsidP="00F4496A">
            <w:r>
              <w:t xml:space="preserve">Номер урока напротив тем, которые будут на </w:t>
            </w:r>
            <w:proofErr w:type="spellStart"/>
            <w:r>
              <w:t>нѐм</w:t>
            </w:r>
            <w:proofErr w:type="spellEnd"/>
            <w:r>
              <w:t xml:space="preserve"> изучаться</w:t>
            </w:r>
          </w:p>
        </w:tc>
        <w:tc>
          <w:tcPr>
            <w:tcW w:w="3827" w:type="dxa"/>
          </w:tcPr>
          <w:p w:rsidR="00F43C06" w:rsidRDefault="00F43C06" w:rsidP="004D682B">
            <w:r>
              <w:t>Указать раздел</w:t>
            </w:r>
          </w:p>
        </w:tc>
        <w:tc>
          <w:tcPr>
            <w:tcW w:w="1984" w:type="dxa"/>
          </w:tcPr>
          <w:p w:rsidR="00F43C06" w:rsidRDefault="00F43C06" w:rsidP="00F4496A">
            <w:r>
              <w:t>Указать общее количество часов</w:t>
            </w:r>
          </w:p>
        </w:tc>
        <w:tc>
          <w:tcPr>
            <w:tcW w:w="1134" w:type="dxa"/>
          </w:tcPr>
          <w:p w:rsidR="00F43C06" w:rsidRDefault="00F43C06" w:rsidP="004D682B">
            <w:r>
              <w:t>Факт</w:t>
            </w:r>
          </w:p>
        </w:tc>
        <w:tc>
          <w:tcPr>
            <w:tcW w:w="1276" w:type="dxa"/>
          </w:tcPr>
          <w:p w:rsidR="00F43C06" w:rsidRDefault="00F43C06" w:rsidP="004D682B">
            <w:r>
              <w:t>По плану</w:t>
            </w:r>
          </w:p>
        </w:tc>
        <w:tc>
          <w:tcPr>
            <w:tcW w:w="3119" w:type="dxa"/>
            <w:vMerge w:val="restart"/>
          </w:tcPr>
          <w:p w:rsidR="00F43C06" w:rsidRDefault="00F43C06" w:rsidP="00F4496A">
            <w:r>
              <w:t>Указать карты, таблицы, ка</w:t>
            </w:r>
            <w:proofErr w:type="gramStart"/>
            <w:r>
              <w:t>р-</w:t>
            </w:r>
            <w:proofErr w:type="gramEnd"/>
            <w:r>
              <w:t xml:space="preserve"> точки, лабораторное оборудование, технические средства обучения и др. оборудование, используемое для обучения на данном уроке</w:t>
            </w:r>
          </w:p>
        </w:tc>
        <w:tc>
          <w:tcPr>
            <w:tcW w:w="1559" w:type="dxa"/>
            <w:vMerge w:val="restart"/>
          </w:tcPr>
          <w:p w:rsidR="00F43C06" w:rsidRDefault="00F43C06" w:rsidP="004D682B"/>
        </w:tc>
      </w:tr>
      <w:tr w:rsidR="00F43C06" w:rsidTr="00F4496A">
        <w:trPr>
          <w:trHeight w:val="1995"/>
        </w:trPr>
        <w:tc>
          <w:tcPr>
            <w:tcW w:w="1560" w:type="dxa"/>
            <w:vMerge/>
          </w:tcPr>
          <w:p w:rsidR="00F43C06" w:rsidRDefault="00F43C06" w:rsidP="00F43C06">
            <w:pPr>
              <w:ind w:left="743"/>
            </w:pPr>
          </w:p>
        </w:tc>
        <w:tc>
          <w:tcPr>
            <w:tcW w:w="3827" w:type="dxa"/>
          </w:tcPr>
          <w:p w:rsidR="00F43C06" w:rsidRDefault="00F43C06" w:rsidP="00F4496A">
            <w:r>
              <w:t xml:space="preserve">Указать темы, которые будут изучаться при раскрытии данного раздела, а так же практические и контрольные работы </w:t>
            </w:r>
          </w:p>
        </w:tc>
        <w:tc>
          <w:tcPr>
            <w:tcW w:w="1984" w:type="dxa"/>
          </w:tcPr>
          <w:p w:rsidR="00F43C06" w:rsidRDefault="00F43C06" w:rsidP="00F4496A">
            <w: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134" w:type="dxa"/>
          </w:tcPr>
          <w:p w:rsidR="00F43C06" w:rsidRDefault="00F43C06" w:rsidP="004D682B"/>
        </w:tc>
        <w:tc>
          <w:tcPr>
            <w:tcW w:w="1276" w:type="dxa"/>
          </w:tcPr>
          <w:p w:rsidR="00F43C06" w:rsidRDefault="00F43C06" w:rsidP="004D682B"/>
        </w:tc>
        <w:tc>
          <w:tcPr>
            <w:tcW w:w="3119" w:type="dxa"/>
            <w:vMerge/>
          </w:tcPr>
          <w:p w:rsidR="00F43C06" w:rsidRDefault="00F43C06" w:rsidP="004D682B"/>
        </w:tc>
        <w:tc>
          <w:tcPr>
            <w:tcW w:w="1559" w:type="dxa"/>
            <w:vMerge/>
          </w:tcPr>
          <w:p w:rsidR="00F43C06" w:rsidRDefault="00F43C06" w:rsidP="004D682B"/>
        </w:tc>
      </w:tr>
      <w:tr w:rsidR="00F43C06" w:rsidTr="00F4496A">
        <w:tc>
          <w:tcPr>
            <w:tcW w:w="1560" w:type="dxa"/>
          </w:tcPr>
          <w:p w:rsidR="00F43C06" w:rsidRDefault="00F43C06" w:rsidP="00F43C06">
            <w:pPr>
              <w:ind w:left="743"/>
            </w:pPr>
          </w:p>
        </w:tc>
        <w:tc>
          <w:tcPr>
            <w:tcW w:w="3827" w:type="dxa"/>
          </w:tcPr>
          <w:p w:rsidR="00F43C06" w:rsidRDefault="00F43C06" w:rsidP="004D682B">
            <w:r>
              <w:t>Итого</w:t>
            </w:r>
          </w:p>
          <w:p w:rsidR="00F43C06" w:rsidRPr="00F4496A" w:rsidRDefault="00F43C06" w:rsidP="00F4496A">
            <w:pPr>
              <w:rPr>
                <w:sz w:val="16"/>
                <w:szCs w:val="16"/>
              </w:rPr>
            </w:pPr>
            <w:proofErr w:type="spellStart"/>
            <w:r w:rsidRPr="00F4496A">
              <w:rPr>
                <w:sz w:val="16"/>
                <w:szCs w:val="16"/>
              </w:rPr>
              <w:t>Пр.р</w:t>
            </w:r>
            <w:proofErr w:type="spellEnd"/>
            <w:r w:rsidRPr="00F4496A">
              <w:rPr>
                <w:sz w:val="16"/>
                <w:szCs w:val="16"/>
              </w:rPr>
              <w:t xml:space="preserve">. – </w:t>
            </w:r>
          </w:p>
          <w:p w:rsidR="00F43C06" w:rsidRPr="00F4496A" w:rsidRDefault="00F43C06" w:rsidP="00F4496A">
            <w:pPr>
              <w:rPr>
                <w:sz w:val="16"/>
                <w:szCs w:val="16"/>
              </w:rPr>
            </w:pPr>
            <w:proofErr w:type="spellStart"/>
            <w:r w:rsidRPr="00F4496A">
              <w:rPr>
                <w:sz w:val="16"/>
                <w:szCs w:val="16"/>
              </w:rPr>
              <w:t>Кр.р</w:t>
            </w:r>
            <w:proofErr w:type="spellEnd"/>
            <w:r w:rsidRPr="00F4496A">
              <w:rPr>
                <w:sz w:val="16"/>
                <w:szCs w:val="16"/>
              </w:rPr>
              <w:t>. –</w:t>
            </w:r>
          </w:p>
          <w:p w:rsidR="00F43C06" w:rsidRDefault="00F43C06" w:rsidP="00F4496A">
            <w:r w:rsidRPr="00F4496A">
              <w:rPr>
                <w:sz w:val="16"/>
                <w:szCs w:val="16"/>
              </w:rPr>
              <w:t xml:space="preserve"> </w:t>
            </w:r>
            <w:proofErr w:type="spellStart"/>
            <w:r w:rsidRPr="00F4496A">
              <w:rPr>
                <w:sz w:val="16"/>
                <w:szCs w:val="16"/>
              </w:rPr>
              <w:t>Л.р</w:t>
            </w:r>
            <w:proofErr w:type="spellEnd"/>
            <w:r w:rsidRPr="00F4496A">
              <w:rPr>
                <w:sz w:val="16"/>
                <w:szCs w:val="16"/>
              </w:rPr>
              <w:t>. -</w:t>
            </w:r>
          </w:p>
        </w:tc>
        <w:tc>
          <w:tcPr>
            <w:tcW w:w="1984" w:type="dxa"/>
          </w:tcPr>
          <w:p w:rsidR="00F43C06" w:rsidRDefault="00F43C06" w:rsidP="004D682B"/>
        </w:tc>
        <w:tc>
          <w:tcPr>
            <w:tcW w:w="1134" w:type="dxa"/>
          </w:tcPr>
          <w:p w:rsidR="00F43C06" w:rsidRDefault="00F43C06" w:rsidP="004D682B"/>
        </w:tc>
        <w:tc>
          <w:tcPr>
            <w:tcW w:w="1276" w:type="dxa"/>
          </w:tcPr>
          <w:p w:rsidR="00F43C06" w:rsidRDefault="00F43C06" w:rsidP="004D682B"/>
        </w:tc>
        <w:tc>
          <w:tcPr>
            <w:tcW w:w="3119" w:type="dxa"/>
          </w:tcPr>
          <w:p w:rsidR="00F43C06" w:rsidRDefault="00F43C06" w:rsidP="004D682B"/>
        </w:tc>
        <w:tc>
          <w:tcPr>
            <w:tcW w:w="1559" w:type="dxa"/>
          </w:tcPr>
          <w:p w:rsidR="00F43C06" w:rsidRDefault="00F43C06" w:rsidP="004D682B"/>
        </w:tc>
      </w:tr>
    </w:tbl>
    <w:p w:rsidR="00E70CA5" w:rsidRPr="00A06CCD" w:rsidRDefault="00E70CA5" w:rsidP="00F43C06">
      <w:pPr>
        <w:pStyle w:val="Style3"/>
        <w:widowControl/>
        <w:ind w:left="-284"/>
        <w:jc w:val="both"/>
      </w:pPr>
    </w:p>
    <w:sectPr w:rsidR="00E70CA5" w:rsidRPr="00A06CCD" w:rsidSect="0046209D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A6" w:rsidRDefault="004308A6" w:rsidP="00193EE0">
      <w:r>
        <w:separator/>
      </w:r>
    </w:p>
  </w:endnote>
  <w:endnote w:type="continuationSeparator" w:id="0">
    <w:p w:rsidR="004308A6" w:rsidRDefault="004308A6" w:rsidP="001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1256"/>
      <w:docPartObj>
        <w:docPartGallery w:val="Page Numbers (Bottom of Page)"/>
        <w:docPartUnique/>
      </w:docPartObj>
    </w:sdtPr>
    <w:sdtEndPr/>
    <w:sdtContent>
      <w:p w:rsidR="00154F7C" w:rsidRDefault="003C3ACD">
        <w:pPr>
          <w:pStyle w:val="ac"/>
          <w:jc w:val="center"/>
        </w:pPr>
        <w:r>
          <w:fldChar w:fldCharType="begin"/>
        </w:r>
        <w:r w:rsidR="00A9159C">
          <w:instrText xml:space="preserve"> PAGE   \* MERGEFORMAT </w:instrText>
        </w:r>
        <w:r>
          <w:fldChar w:fldCharType="separate"/>
        </w:r>
        <w:r w:rsidR="00AD3E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3EE0" w:rsidRDefault="00193E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A6" w:rsidRDefault="004308A6" w:rsidP="00193EE0">
      <w:r>
        <w:separator/>
      </w:r>
    </w:p>
  </w:footnote>
  <w:footnote w:type="continuationSeparator" w:id="0">
    <w:p w:rsidR="004308A6" w:rsidRDefault="004308A6" w:rsidP="0019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72"/>
    <w:multiLevelType w:val="hybridMultilevel"/>
    <w:tmpl w:val="C4BCFB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E6165A"/>
    <w:multiLevelType w:val="hybridMultilevel"/>
    <w:tmpl w:val="4CF818BE"/>
    <w:lvl w:ilvl="0" w:tplc="6BCE43F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74D7"/>
    <w:multiLevelType w:val="singleLevel"/>
    <w:tmpl w:val="4C0008B2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82F1C33"/>
    <w:multiLevelType w:val="multilevel"/>
    <w:tmpl w:val="0CC64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857493"/>
    <w:multiLevelType w:val="hybridMultilevel"/>
    <w:tmpl w:val="112AE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85BC7"/>
    <w:multiLevelType w:val="multilevel"/>
    <w:tmpl w:val="89143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491"/>
        </w:tabs>
        <w:ind w:left="1316" w:hanging="465"/>
      </w:pPr>
      <w:rPr>
        <w:rFonts w:ascii="Times New Roman" w:eastAsiaTheme="majorEastAsia" w:hAnsi="Times New Roman" w:cs="Times New Roman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DEA0F84"/>
    <w:multiLevelType w:val="hybridMultilevel"/>
    <w:tmpl w:val="0648487E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7780C"/>
    <w:multiLevelType w:val="hybridMultilevel"/>
    <w:tmpl w:val="56DA601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0AF33DE"/>
    <w:multiLevelType w:val="hybridMultilevel"/>
    <w:tmpl w:val="F57ADF80"/>
    <w:lvl w:ilvl="0" w:tplc="E1FE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8B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48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7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0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B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0D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62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0D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76422"/>
    <w:multiLevelType w:val="hybridMultilevel"/>
    <w:tmpl w:val="80ACE554"/>
    <w:lvl w:ilvl="0" w:tplc="6BCE43F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44903"/>
    <w:multiLevelType w:val="hybridMultilevel"/>
    <w:tmpl w:val="5BFC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7B48"/>
    <w:multiLevelType w:val="hybridMultilevel"/>
    <w:tmpl w:val="2D66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765D"/>
    <w:multiLevelType w:val="multilevel"/>
    <w:tmpl w:val="2D520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2F96163"/>
    <w:multiLevelType w:val="hybridMultilevel"/>
    <w:tmpl w:val="CB86473E"/>
    <w:lvl w:ilvl="0" w:tplc="285A4CD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01034E"/>
    <w:multiLevelType w:val="hybridMultilevel"/>
    <w:tmpl w:val="E730B37A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F762B0"/>
    <w:multiLevelType w:val="hybridMultilevel"/>
    <w:tmpl w:val="9E165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E751F4"/>
    <w:multiLevelType w:val="multilevel"/>
    <w:tmpl w:val="833E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3DF5239D"/>
    <w:multiLevelType w:val="multilevel"/>
    <w:tmpl w:val="2CD8CE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25" w:hanging="46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3EB26911"/>
    <w:multiLevelType w:val="multilevel"/>
    <w:tmpl w:val="DADE3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47B6937"/>
    <w:multiLevelType w:val="multilevel"/>
    <w:tmpl w:val="3E94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</w:rPr>
    </w:lvl>
  </w:abstractNum>
  <w:abstractNum w:abstractNumId="20">
    <w:nsid w:val="4A376E6C"/>
    <w:multiLevelType w:val="hybridMultilevel"/>
    <w:tmpl w:val="E7C2B7B0"/>
    <w:lvl w:ilvl="0" w:tplc="7FE60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27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84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1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43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52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B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3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EF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B35A9F"/>
    <w:multiLevelType w:val="hybridMultilevel"/>
    <w:tmpl w:val="2012D21C"/>
    <w:lvl w:ilvl="0" w:tplc="285A4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F10447"/>
    <w:multiLevelType w:val="multilevel"/>
    <w:tmpl w:val="76A417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CF21ECD"/>
    <w:multiLevelType w:val="multilevel"/>
    <w:tmpl w:val="971A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5F0A22"/>
    <w:multiLevelType w:val="hybridMultilevel"/>
    <w:tmpl w:val="B426827C"/>
    <w:lvl w:ilvl="0" w:tplc="285A4CD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E16A8"/>
    <w:multiLevelType w:val="multilevel"/>
    <w:tmpl w:val="2CD8CE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25" w:hanging="46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>
    <w:nsid w:val="5B7B4181"/>
    <w:multiLevelType w:val="hybridMultilevel"/>
    <w:tmpl w:val="8D22D872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A3861"/>
    <w:multiLevelType w:val="hybridMultilevel"/>
    <w:tmpl w:val="2744E538"/>
    <w:lvl w:ilvl="0" w:tplc="6BCE4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28">
    <w:nsid w:val="6BB72659"/>
    <w:multiLevelType w:val="hybridMultilevel"/>
    <w:tmpl w:val="AE06AF7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9">
    <w:nsid w:val="6C3A43BA"/>
    <w:multiLevelType w:val="hybridMultilevel"/>
    <w:tmpl w:val="FB9AC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7B060F"/>
    <w:multiLevelType w:val="multilevel"/>
    <w:tmpl w:val="21FE57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891" w:hanging="465"/>
      </w:pPr>
      <w:rPr>
        <w:rFonts w:ascii="Symbol" w:hAnsi="Symbol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1">
    <w:nsid w:val="6F0C6680"/>
    <w:multiLevelType w:val="hybridMultilevel"/>
    <w:tmpl w:val="F54E4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1325FC"/>
    <w:multiLevelType w:val="hybridMultilevel"/>
    <w:tmpl w:val="C6C88F62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A1137"/>
    <w:multiLevelType w:val="hybridMultilevel"/>
    <w:tmpl w:val="211A2DDC"/>
    <w:lvl w:ilvl="0" w:tplc="285A4CD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7EE3FCF"/>
    <w:multiLevelType w:val="hybridMultilevel"/>
    <w:tmpl w:val="2D5EBDA4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D3187"/>
    <w:multiLevelType w:val="multilevel"/>
    <w:tmpl w:val="21FE57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891" w:hanging="465"/>
      </w:pPr>
      <w:rPr>
        <w:rFonts w:ascii="Symbol" w:hAnsi="Symbol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6">
    <w:nsid w:val="7D630D75"/>
    <w:multiLevelType w:val="hybridMultilevel"/>
    <w:tmpl w:val="0A98D102"/>
    <w:lvl w:ilvl="0" w:tplc="6BCE4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40BBB"/>
    <w:multiLevelType w:val="hybridMultilevel"/>
    <w:tmpl w:val="A85C3A6E"/>
    <w:lvl w:ilvl="0" w:tplc="7494D2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6"/>
  </w:num>
  <w:num w:numId="6">
    <w:abstractNumId w:val="14"/>
  </w:num>
  <w:num w:numId="7">
    <w:abstractNumId w:val="37"/>
  </w:num>
  <w:num w:numId="8">
    <w:abstractNumId w:val="34"/>
  </w:num>
  <w:num w:numId="9">
    <w:abstractNumId w:val="32"/>
  </w:num>
  <w:num w:numId="10">
    <w:abstractNumId w:val="4"/>
  </w:num>
  <w:num w:numId="11">
    <w:abstractNumId w:val="36"/>
  </w:num>
  <w:num w:numId="12">
    <w:abstractNumId w:val="29"/>
  </w:num>
  <w:num w:numId="13">
    <w:abstractNumId w:val="27"/>
  </w:num>
  <w:num w:numId="14">
    <w:abstractNumId w:val="23"/>
  </w:num>
  <w:num w:numId="15">
    <w:abstractNumId w:val="31"/>
  </w:num>
  <w:num w:numId="16">
    <w:abstractNumId w:val="20"/>
  </w:num>
  <w:num w:numId="17">
    <w:abstractNumId w:val="17"/>
  </w:num>
  <w:num w:numId="18">
    <w:abstractNumId w:val="8"/>
  </w:num>
  <w:num w:numId="19">
    <w:abstractNumId w:val="25"/>
  </w:num>
  <w:num w:numId="20">
    <w:abstractNumId w:val="2"/>
  </w:num>
  <w:num w:numId="21">
    <w:abstractNumId w:val="11"/>
  </w:num>
  <w:num w:numId="22">
    <w:abstractNumId w:val="30"/>
  </w:num>
  <w:num w:numId="23">
    <w:abstractNumId w:val="35"/>
  </w:num>
  <w:num w:numId="24">
    <w:abstractNumId w:val="28"/>
  </w:num>
  <w:num w:numId="25">
    <w:abstractNumId w:val="19"/>
  </w:num>
  <w:num w:numId="26">
    <w:abstractNumId w:val="0"/>
  </w:num>
  <w:num w:numId="27">
    <w:abstractNumId w:val="22"/>
  </w:num>
  <w:num w:numId="28">
    <w:abstractNumId w:val="15"/>
  </w:num>
  <w:num w:numId="29">
    <w:abstractNumId w:val="33"/>
  </w:num>
  <w:num w:numId="30">
    <w:abstractNumId w:val="24"/>
  </w:num>
  <w:num w:numId="31">
    <w:abstractNumId w:val="13"/>
  </w:num>
  <w:num w:numId="32">
    <w:abstractNumId w:val="21"/>
  </w:num>
  <w:num w:numId="33">
    <w:abstractNumId w:val="18"/>
  </w:num>
  <w:num w:numId="34">
    <w:abstractNumId w:val="16"/>
  </w:num>
  <w:num w:numId="35">
    <w:abstractNumId w:val="12"/>
  </w:num>
  <w:num w:numId="36">
    <w:abstractNumId w:val="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474"/>
    <w:rsid w:val="00011964"/>
    <w:rsid w:val="000605C3"/>
    <w:rsid w:val="00075226"/>
    <w:rsid w:val="0008577E"/>
    <w:rsid w:val="000A3ACD"/>
    <w:rsid w:val="000B2612"/>
    <w:rsid w:val="000B4FCE"/>
    <w:rsid w:val="000D2909"/>
    <w:rsid w:val="000E749C"/>
    <w:rsid w:val="001002EB"/>
    <w:rsid w:val="00102377"/>
    <w:rsid w:val="001130CF"/>
    <w:rsid w:val="00117AD9"/>
    <w:rsid w:val="00141137"/>
    <w:rsid w:val="00151E41"/>
    <w:rsid w:val="00154F7C"/>
    <w:rsid w:val="0016155A"/>
    <w:rsid w:val="00165308"/>
    <w:rsid w:val="00166925"/>
    <w:rsid w:val="00193EE0"/>
    <w:rsid w:val="00194A1B"/>
    <w:rsid w:val="001A2C37"/>
    <w:rsid w:val="001B3F8C"/>
    <w:rsid w:val="001E6D6A"/>
    <w:rsid w:val="001F328D"/>
    <w:rsid w:val="00201C14"/>
    <w:rsid w:val="00216D53"/>
    <w:rsid w:val="00223C1E"/>
    <w:rsid w:val="0022563A"/>
    <w:rsid w:val="0022574F"/>
    <w:rsid w:val="00226AA9"/>
    <w:rsid w:val="002449E7"/>
    <w:rsid w:val="00251460"/>
    <w:rsid w:val="0026152F"/>
    <w:rsid w:val="00280958"/>
    <w:rsid w:val="00293BBE"/>
    <w:rsid w:val="00293C6D"/>
    <w:rsid w:val="002C1330"/>
    <w:rsid w:val="002C33B7"/>
    <w:rsid w:val="002D69B0"/>
    <w:rsid w:val="003033F5"/>
    <w:rsid w:val="00313CAE"/>
    <w:rsid w:val="00314B56"/>
    <w:rsid w:val="00326582"/>
    <w:rsid w:val="00350075"/>
    <w:rsid w:val="0035227D"/>
    <w:rsid w:val="00353531"/>
    <w:rsid w:val="0036057D"/>
    <w:rsid w:val="00360F64"/>
    <w:rsid w:val="0038595E"/>
    <w:rsid w:val="003A0780"/>
    <w:rsid w:val="003A0A65"/>
    <w:rsid w:val="003B1EA7"/>
    <w:rsid w:val="003C2DD4"/>
    <w:rsid w:val="003C3ACD"/>
    <w:rsid w:val="003C3B36"/>
    <w:rsid w:val="003C4764"/>
    <w:rsid w:val="003D247A"/>
    <w:rsid w:val="003D65BF"/>
    <w:rsid w:val="003E0C63"/>
    <w:rsid w:val="003F52F2"/>
    <w:rsid w:val="003F5666"/>
    <w:rsid w:val="00405F13"/>
    <w:rsid w:val="00427019"/>
    <w:rsid w:val="004308A6"/>
    <w:rsid w:val="00446C7F"/>
    <w:rsid w:val="00457524"/>
    <w:rsid w:val="0046209D"/>
    <w:rsid w:val="0046345E"/>
    <w:rsid w:val="00464696"/>
    <w:rsid w:val="0047409A"/>
    <w:rsid w:val="0048520F"/>
    <w:rsid w:val="004868C9"/>
    <w:rsid w:val="00494956"/>
    <w:rsid w:val="004A2617"/>
    <w:rsid w:val="004A334D"/>
    <w:rsid w:val="004B0D58"/>
    <w:rsid w:val="004C4F0C"/>
    <w:rsid w:val="004D1189"/>
    <w:rsid w:val="005168C7"/>
    <w:rsid w:val="005232DD"/>
    <w:rsid w:val="00530196"/>
    <w:rsid w:val="00553F77"/>
    <w:rsid w:val="005701BD"/>
    <w:rsid w:val="00583F2B"/>
    <w:rsid w:val="005A0773"/>
    <w:rsid w:val="005A2C48"/>
    <w:rsid w:val="005B0A7C"/>
    <w:rsid w:val="005B334A"/>
    <w:rsid w:val="005B67FB"/>
    <w:rsid w:val="005D6D17"/>
    <w:rsid w:val="005E35F7"/>
    <w:rsid w:val="005F016A"/>
    <w:rsid w:val="0060073D"/>
    <w:rsid w:val="00600EA4"/>
    <w:rsid w:val="006022B2"/>
    <w:rsid w:val="0060642D"/>
    <w:rsid w:val="00620C10"/>
    <w:rsid w:val="0063148E"/>
    <w:rsid w:val="00653E8C"/>
    <w:rsid w:val="006855D3"/>
    <w:rsid w:val="00690E67"/>
    <w:rsid w:val="006962FA"/>
    <w:rsid w:val="006C1897"/>
    <w:rsid w:val="006D6609"/>
    <w:rsid w:val="006E2943"/>
    <w:rsid w:val="006E4BC4"/>
    <w:rsid w:val="006E6A49"/>
    <w:rsid w:val="006F5778"/>
    <w:rsid w:val="006F7C97"/>
    <w:rsid w:val="007005B9"/>
    <w:rsid w:val="007030CB"/>
    <w:rsid w:val="00706D00"/>
    <w:rsid w:val="00741F2B"/>
    <w:rsid w:val="00747A85"/>
    <w:rsid w:val="00752679"/>
    <w:rsid w:val="007564E6"/>
    <w:rsid w:val="00775A44"/>
    <w:rsid w:val="00790D8C"/>
    <w:rsid w:val="00796771"/>
    <w:rsid w:val="007A087C"/>
    <w:rsid w:val="007B2C8F"/>
    <w:rsid w:val="007C397C"/>
    <w:rsid w:val="007E78F6"/>
    <w:rsid w:val="007F63CD"/>
    <w:rsid w:val="00803615"/>
    <w:rsid w:val="0081082F"/>
    <w:rsid w:val="00811F89"/>
    <w:rsid w:val="0081358C"/>
    <w:rsid w:val="00817794"/>
    <w:rsid w:val="00817EEA"/>
    <w:rsid w:val="00822DC9"/>
    <w:rsid w:val="00823F0E"/>
    <w:rsid w:val="00827FBD"/>
    <w:rsid w:val="00830BFB"/>
    <w:rsid w:val="00841259"/>
    <w:rsid w:val="00842F4F"/>
    <w:rsid w:val="00846339"/>
    <w:rsid w:val="00861E34"/>
    <w:rsid w:val="00865F18"/>
    <w:rsid w:val="00886871"/>
    <w:rsid w:val="00892BEC"/>
    <w:rsid w:val="008954BE"/>
    <w:rsid w:val="008A2C73"/>
    <w:rsid w:val="008A7CF6"/>
    <w:rsid w:val="008B022F"/>
    <w:rsid w:val="008B1A55"/>
    <w:rsid w:val="008B1AD6"/>
    <w:rsid w:val="008B7310"/>
    <w:rsid w:val="008C221E"/>
    <w:rsid w:val="008C69CE"/>
    <w:rsid w:val="008D0EEA"/>
    <w:rsid w:val="00924BAC"/>
    <w:rsid w:val="00927316"/>
    <w:rsid w:val="00934B80"/>
    <w:rsid w:val="00960D2C"/>
    <w:rsid w:val="00970D63"/>
    <w:rsid w:val="009748C1"/>
    <w:rsid w:val="00975FA7"/>
    <w:rsid w:val="00982FA7"/>
    <w:rsid w:val="009A633D"/>
    <w:rsid w:val="009A6BD3"/>
    <w:rsid w:val="009A7614"/>
    <w:rsid w:val="009B6E93"/>
    <w:rsid w:val="009D116E"/>
    <w:rsid w:val="009D47D9"/>
    <w:rsid w:val="009E2B5E"/>
    <w:rsid w:val="009F0940"/>
    <w:rsid w:val="00A022D1"/>
    <w:rsid w:val="00A06CCD"/>
    <w:rsid w:val="00A17123"/>
    <w:rsid w:val="00A32D42"/>
    <w:rsid w:val="00A3305A"/>
    <w:rsid w:val="00A33ED2"/>
    <w:rsid w:val="00A37B5D"/>
    <w:rsid w:val="00A468F4"/>
    <w:rsid w:val="00A67EDE"/>
    <w:rsid w:val="00A707E8"/>
    <w:rsid w:val="00A71723"/>
    <w:rsid w:val="00A717F5"/>
    <w:rsid w:val="00A8122E"/>
    <w:rsid w:val="00A910E0"/>
    <w:rsid w:val="00A9159C"/>
    <w:rsid w:val="00A95C94"/>
    <w:rsid w:val="00AB2221"/>
    <w:rsid w:val="00AB7711"/>
    <w:rsid w:val="00AD3ED2"/>
    <w:rsid w:val="00AE06B5"/>
    <w:rsid w:val="00B03452"/>
    <w:rsid w:val="00B0548D"/>
    <w:rsid w:val="00B06035"/>
    <w:rsid w:val="00B062A8"/>
    <w:rsid w:val="00B100F8"/>
    <w:rsid w:val="00B10D17"/>
    <w:rsid w:val="00B24568"/>
    <w:rsid w:val="00B352F3"/>
    <w:rsid w:val="00B44445"/>
    <w:rsid w:val="00B469AB"/>
    <w:rsid w:val="00B50841"/>
    <w:rsid w:val="00B53F25"/>
    <w:rsid w:val="00B601F7"/>
    <w:rsid w:val="00B61BD3"/>
    <w:rsid w:val="00B65C66"/>
    <w:rsid w:val="00B70AB5"/>
    <w:rsid w:val="00B81D57"/>
    <w:rsid w:val="00BA0F26"/>
    <w:rsid w:val="00BA3651"/>
    <w:rsid w:val="00BD124D"/>
    <w:rsid w:val="00C00A3D"/>
    <w:rsid w:val="00C02F73"/>
    <w:rsid w:val="00C1745D"/>
    <w:rsid w:val="00C203A1"/>
    <w:rsid w:val="00C20AAB"/>
    <w:rsid w:val="00C23520"/>
    <w:rsid w:val="00C30520"/>
    <w:rsid w:val="00C42B13"/>
    <w:rsid w:val="00C47699"/>
    <w:rsid w:val="00C51320"/>
    <w:rsid w:val="00C51CAF"/>
    <w:rsid w:val="00C63474"/>
    <w:rsid w:val="00C63D5D"/>
    <w:rsid w:val="00C656C5"/>
    <w:rsid w:val="00C657A9"/>
    <w:rsid w:val="00C80857"/>
    <w:rsid w:val="00C8287E"/>
    <w:rsid w:val="00C831DD"/>
    <w:rsid w:val="00C84E76"/>
    <w:rsid w:val="00C87345"/>
    <w:rsid w:val="00C95632"/>
    <w:rsid w:val="00C96432"/>
    <w:rsid w:val="00CB4614"/>
    <w:rsid w:val="00CB48D4"/>
    <w:rsid w:val="00CB4A98"/>
    <w:rsid w:val="00CB63FE"/>
    <w:rsid w:val="00CC4AE7"/>
    <w:rsid w:val="00CE3B1D"/>
    <w:rsid w:val="00CF388D"/>
    <w:rsid w:val="00CF5AC9"/>
    <w:rsid w:val="00D01B8B"/>
    <w:rsid w:val="00D0525E"/>
    <w:rsid w:val="00D40724"/>
    <w:rsid w:val="00D40EF6"/>
    <w:rsid w:val="00D51313"/>
    <w:rsid w:val="00D5411C"/>
    <w:rsid w:val="00D55E15"/>
    <w:rsid w:val="00D56290"/>
    <w:rsid w:val="00D64F76"/>
    <w:rsid w:val="00D765C7"/>
    <w:rsid w:val="00D77E2D"/>
    <w:rsid w:val="00D8191F"/>
    <w:rsid w:val="00D913AC"/>
    <w:rsid w:val="00DA0D9C"/>
    <w:rsid w:val="00DB4DFC"/>
    <w:rsid w:val="00DC5466"/>
    <w:rsid w:val="00DD0577"/>
    <w:rsid w:val="00DF3D93"/>
    <w:rsid w:val="00E01193"/>
    <w:rsid w:val="00E03EB5"/>
    <w:rsid w:val="00E05222"/>
    <w:rsid w:val="00E257A9"/>
    <w:rsid w:val="00E434AA"/>
    <w:rsid w:val="00E44F1B"/>
    <w:rsid w:val="00E46036"/>
    <w:rsid w:val="00E53152"/>
    <w:rsid w:val="00E53D21"/>
    <w:rsid w:val="00E60799"/>
    <w:rsid w:val="00E62AA0"/>
    <w:rsid w:val="00E656D8"/>
    <w:rsid w:val="00E70CA5"/>
    <w:rsid w:val="00E80DC8"/>
    <w:rsid w:val="00E84083"/>
    <w:rsid w:val="00E947BE"/>
    <w:rsid w:val="00EA7FC7"/>
    <w:rsid w:val="00EC392C"/>
    <w:rsid w:val="00EC4E37"/>
    <w:rsid w:val="00ED2B31"/>
    <w:rsid w:val="00EE4E7B"/>
    <w:rsid w:val="00EF204F"/>
    <w:rsid w:val="00EF2731"/>
    <w:rsid w:val="00EF7450"/>
    <w:rsid w:val="00F1020F"/>
    <w:rsid w:val="00F30FF1"/>
    <w:rsid w:val="00F35029"/>
    <w:rsid w:val="00F4111F"/>
    <w:rsid w:val="00F43C06"/>
    <w:rsid w:val="00F4496A"/>
    <w:rsid w:val="00F4723B"/>
    <w:rsid w:val="00F62CC5"/>
    <w:rsid w:val="00F64202"/>
    <w:rsid w:val="00F73265"/>
    <w:rsid w:val="00F7337D"/>
    <w:rsid w:val="00F75BE4"/>
    <w:rsid w:val="00F80DB6"/>
    <w:rsid w:val="00F84341"/>
    <w:rsid w:val="00F911FD"/>
    <w:rsid w:val="00F97DFB"/>
    <w:rsid w:val="00FA3DE3"/>
    <w:rsid w:val="00FD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F52F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F52F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3F52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F52F2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2">
    <w:name w:val="Font Style42"/>
    <w:rsid w:val="003F52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3F52F2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4B0D58"/>
    <w:pPr>
      <w:spacing w:before="120" w:after="120"/>
      <w:jc w:val="both"/>
    </w:pPr>
    <w:rPr>
      <w:color w:val="000000"/>
    </w:rPr>
  </w:style>
  <w:style w:type="paragraph" w:customStyle="1" w:styleId="Style43">
    <w:name w:val="Style43"/>
    <w:basedOn w:val="a"/>
    <w:rsid w:val="00E70CA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70CA5"/>
    <w:pPr>
      <w:widowControl w:val="0"/>
      <w:autoSpaceDE w:val="0"/>
      <w:autoSpaceDN w:val="0"/>
      <w:adjustRightInd w:val="0"/>
      <w:spacing w:line="253" w:lineRule="exact"/>
      <w:ind w:firstLine="82"/>
    </w:pPr>
  </w:style>
  <w:style w:type="paragraph" w:customStyle="1" w:styleId="Style24">
    <w:name w:val="Style24"/>
    <w:basedOn w:val="a"/>
    <w:rsid w:val="00E70CA5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E70CA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E70CA5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5">
    <w:name w:val="Style35"/>
    <w:basedOn w:val="a"/>
    <w:rsid w:val="00E70CA5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E70CA5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E70CA5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E70CA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3">
    <w:name w:val="Font Style83"/>
    <w:rsid w:val="00E70CA5"/>
    <w:rPr>
      <w:rFonts w:ascii="Franklin Gothic Demi Cond" w:hAnsi="Franklin Gothic Demi Cond" w:cs="Franklin Gothic Demi Cond"/>
      <w:spacing w:val="10"/>
      <w:sz w:val="18"/>
      <w:szCs w:val="18"/>
    </w:rPr>
  </w:style>
  <w:style w:type="character" w:customStyle="1" w:styleId="FontStyle86">
    <w:name w:val="Font Style86"/>
    <w:rsid w:val="00E70CA5"/>
    <w:rPr>
      <w:rFonts w:ascii="Times New Roman" w:hAnsi="Times New Roman" w:cs="Times New Roman"/>
      <w:spacing w:val="2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19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96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AC9"/>
    <w:pPr>
      <w:ind w:left="720"/>
      <w:contextualSpacing/>
    </w:pPr>
  </w:style>
  <w:style w:type="paragraph" w:customStyle="1" w:styleId="Default">
    <w:name w:val="Default"/>
    <w:rsid w:val="00E62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A0D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468F4"/>
    <w:pPr>
      <w:spacing w:line="276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DA0D9C"/>
    <w:pPr>
      <w:widowControl w:val="0"/>
      <w:autoSpaceDE w:val="0"/>
      <w:autoSpaceDN w:val="0"/>
      <w:adjustRightInd w:val="0"/>
      <w:spacing w:after="100"/>
    </w:pPr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E0119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193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EE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93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EE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E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D77E2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D77E2D"/>
    <w:pPr>
      <w:spacing w:after="100"/>
      <w:ind w:left="480"/>
    </w:pPr>
  </w:style>
  <w:style w:type="table" w:styleId="ae">
    <w:name w:val="Table Grid"/>
    <w:basedOn w:val="a1"/>
    <w:uiPriority w:val="59"/>
    <w:rsid w:val="00D913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">
    <w:name w:val="pc"/>
    <w:basedOn w:val="a"/>
    <w:rsid w:val="003605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BA20-E875-42FF-A03B-B92C7144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12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по МОУ СОШ №77 № ____</vt:lpstr>
    </vt:vector>
  </TitlesOfParts>
  <Company>77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по МОУ СОШ №77 № ____</dc:title>
  <dc:subject/>
  <dc:creator>t.naumenko</dc:creator>
  <cp:keywords/>
  <dc:description/>
  <cp:lastModifiedBy>Beast</cp:lastModifiedBy>
  <cp:revision>63</cp:revision>
  <cp:lastPrinted>2017-10-12T06:47:00Z</cp:lastPrinted>
  <dcterms:created xsi:type="dcterms:W3CDTF">2017-05-29T10:13:00Z</dcterms:created>
  <dcterms:modified xsi:type="dcterms:W3CDTF">2019-04-10T14:22:00Z</dcterms:modified>
</cp:coreProperties>
</file>